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6"/>
        <w:rPr>
          <w:rFonts w:ascii="Times New Roman"/>
          <w:sz w:val="20"/>
        </w:rPr>
      </w:pPr>
    </w:p>
    <w:p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050380" cy="334327"/>
            <wp:effectExtent l="0" t="0" r="0" b="0"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0380" cy="334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93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170" w:footer="409" w:top="1420" w:bottom="600" w:left="566" w:right="566"/>
          <w:pgNumType w:start="1"/>
        </w:sectPr>
      </w:pPr>
    </w:p>
    <w:p>
      <w:pPr>
        <w:spacing w:line="205" w:lineRule="exact" w:before="154"/>
        <w:ind w:left="153" w:right="0" w:firstLine="0"/>
        <w:jc w:val="left"/>
        <w:rPr>
          <w:sz w:val="18"/>
        </w:rPr>
      </w:pPr>
      <w:r>
        <w:rPr>
          <w:color w:val="002E5A"/>
          <w:spacing w:val="-8"/>
          <w:sz w:val="18"/>
        </w:rPr>
        <w:t>FIMBank</w:t>
      </w:r>
      <w:r>
        <w:rPr>
          <w:color w:val="002E5A"/>
          <w:spacing w:val="-12"/>
          <w:sz w:val="18"/>
        </w:rPr>
        <w:t> </w:t>
      </w:r>
      <w:r>
        <w:rPr>
          <w:color w:val="002E5A"/>
          <w:spacing w:val="-2"/>
          <w:sz w:val="18"/>
        </w:rPr>
        <w:t>p.l.c.</w:t>
      </w:r>
    </w:p>
    <w:p>
      <w:pPr>
        <w:spacing w:line="230" w:lineRule="auto" w:before="2"/>
        <w:ind w:left="153" w:right="156" w:firstLine="0"/>
        <w:jc w:val="left"/>
        <w:rPr>
          <w:sz w:val="18"/>
        </w:rPr>
      </w:pPr>
      <w:r>
        <w:rPr>
          <w:color w:val="002E5A"/>
          <w:spacing w:val="-2"/>
          <w:w w:val="90"/>
          <w:sz w:val="18"/>
        </w:rPr>
        <w:t>Mercury</w:t>
      </w:r>
      <w:r>
        <w:rPr>
          <w:color w:val="002E5A"/>
          <w:spacing w:val="-20"/>
          <w:w w:val="90"/>
          <w:sz w:val="18"/>
        </w:rPr>
        <w:t> </w:t>
      </w:r>
      <w:r>
        <w:rPr>
          <w:color w:val="002E5A"/>
          <w:spacing w:val="-2"/>
          <w:w w:val="90"/>
          <w:sz w:val="18"/>
        </w:rPr>
        <w:t>Tower</w:t>
      </w:r>
      <w:r>
        <w:rPr>
          <w:color w:val="002E5A"/>
          <w:spacing w:val="-11"/>
          <w:w w:val="90"/>
          <w:sz w:val="18"/>
        </w:rPr>
        <w:t> </w:t>
      </w:r>
      <w:r>
        <w:rPr>
          <w:color w:val="002E5A"/>
          <w:spacing w:val="-2"/>
          <w:w w:val="90"/>
          <w:sz w:val="18"/>
        </w:rPr>
        <w:t>,</w:t>
      </w:r>
      <w:r>
        <w:rPr>
          <w:color w:val="002E5A"/>
          <w:spacing w:val="-20"/>
          <w:w w:val="90"/>
          <w:sz w:val="18"/>
        </w:rPr>
        <w:t> </w:t>
      </w:r>
      <w:r>
        <w:rPr>
          <w:color w:val="002E5A"/>
          <w:spacing w:val="-2"/>
          <w:w w:val="90"/>
          <w:sz w:val="18"/>
        </w:rPr>
        <w:t>The</w:t>
      </w:r>
      <w:r>
        <w:rPr>
          <w:color w:val="002E5A"/>
          <w:spacing w:val="-11"/>
          <w:w w:val="90"/>
          <w:sz w:val="18"/>
        </w:rPr>
        <w:t> </w:t>
      </w:r>
      <w:r>
        <w:rPr>
          <w:color w:val="002E5A"/>
          <w:spacing w:val="-2"/>
          <w:w w:val="90"/>
          <w:sz w:val="18"/>
        </w:rPr>
        <w:t>Exchange</w:t>
      </w:r>
      <w:r>
        <w:rPr>
          <w:color w:val="002E5A"/>
          <w:spacing w:val="-11"/>
          <w:w w:val="90"/>
          <w:sz w:val="18"/>
        </w:rPr>
        <w:t> </w:t>
      </w:r>
      <w:r>
        <w:rPr>
          <w:color w:val="002E5A"/>
          <w:spacing w:val="-2"/>
          <w:w w:val="90"/>
          <w:sz w:val="18"/>
        </w:rPr>
        <w:t>Financial</w:t>
      </w:r>
      <w:r>
        <w:rPr>
          <w:color w:val="002E5A"/>
          <w:spacing w:val="-11"/>
          <w:w w:val="90"/>
          <w:sz w:val="18"/>
        </w:rPr>
        <w:t> </w:t>
      </w:r>
      <w:r>
        <w:rPr>
          <w:color w:val="002E5A"/>
          <w:spacing w:val="-2"/>
          <w:w w:val="90"/>
          <w:sz w:val="18"/>
        </w:rPr>
        <w:t>&amp;</w:t>
      </w:r>
      <w:r>
        <w:rPr>
          <w:color w:val="002E5A"/>
          <w:spacing w:val="-11"/>
          <w:w w:val="90"/>
          <w:sz w:val="18"/>
        </w:rPr>
        <w:t> </w:t>
      </w:r>
      <w:r>
        <w:rPr>
          <w:color w:val="002E5A"/>
          <w:spacing w:val="-2"/>
          <w:w w:val="90"/>
          <w:sz w:val="18"/>
        </w:rPr>
        <w:t>Business</w:t>
      </w:r>
      <w:r>
        <w:rPr>
          <w:color w:val="002E5A"/>
          <w:spacing w:val="-11"/>
          <w:w w:val="90"/>
          <w:sz w:val="18"/>
        </w:rPr>
        <w:t> </w:t>
      </w:r>
      <w:r>
        <w:rPr>
          <w:color w:val="002E5A"/>
          <w:spacing w:val="-2"/>
          <w:w w:val="90"/>
          <w:sz w:val="18"/>
        </w:rPr>
        <w:t>Centre </w:t>
      </w:r>
      <w:r>
        <w:rPr>
          <w:color w:val="002E5A"/>
          <w:spacing w:val="-4"/>
          <w:w w:val="95"/>
          <w:sz w:val="18"/>
        </w:rPr>
        <w:t>Elia</w:t>
      </w:r>
      <w:r>
        <w:rPr>
          <w:color w:val="002E5A"/>
          <w:spacing w:val="-20"/>
          <w:w w:val="95"/>
          <w:sz w:val="18"/>
        </w:rPr>
        <w:t> </w:t>
      </w:r>
      <w:r>
        <w:rPr>
          <w:color w:val="002E5A"/>
          <w:spacing w:val="-4"/>
          <w:w w:val="95"/>
          <w:sz w:val="18"/>
        </w:rPr>
        <w:t>Zammit</w:t>
      </w:r>
      <w:r>
        <w:rPr>
          <w:color w:val="002E5A"/>
          <w:spacing w:val="-20"/>
          <w:w w:val="95"/>
          <w:sz w:val="18"/>
        </w:rPr>
        <w:t> </w:t>
      </w:r>
      <w:r>
        <w:rPr>
          <w:color w:val="002E5A"/>
          <w:spacing w:val="-4"/>
          <w:w w:val="95"/>
          <w:sz w:val="18"/>
        </w:rPr>
        <w:t>Street,</w:t>
      </w:r>
      <w:r>
        <w:rPr>
          <w:color w:val="002E5A"/>
          <w:spacing w:val="-20"/>
          <w:w w:val="95"/>
          <w:sz w:val="18"/>
        </w:rPr>
        <w:t> </w:t>
      </w:r>
      <w:r>
        <w:rPr>
          <w:color w:val="002E5A"/>
          <w:spacing w:val="-4"/>
          <w:w w:val="95"/>
          <w:sz w:val="18"/>
        </w:rPr>
        <w:t>St</w:t>
      </w:r>
      <w:r>
        <w:rPr>
          <w:color w:val="002E5A"/>
          <w:spacing w:val="-20"/>
          <w:w w:val="95"/>
          <w:sz w:val="18"/>
        </w:rPr>
        <w:t> </w:t>
      </w:r>
      <w:r>
        <w:rPr>
          <w:color w:val="002E5A"/>
          <w:spacing w:val="-4"/>
          <w:w w:val="95"/>
          <w:sz w:val="18"/>
        </w:rPr>
        <w:t>Julian’s</w:t>
      </w:r>
      <w:r>
        <w:rPr>
          <w:color w:val="002E5A"/>
          <w:spacing w:val="-20"/>
          <w:w w:val="95"/>
          <w:sz w:val="18"/>
        </w:rPr>
        <w:t> </w:t>
      </w:r>
      <w:r>
        <w:rPr>
          <w:color w:val="002E5A"/>
          <w:spacing w:val="-4"/>
          <w:w w:val="95"/>
          <w:sz w:val="18"/>
        </w:rPr>
        <w:t>STJ</w:t>
      </w:r>
      <w:r>
        <w:rPr>
          <w:color w:val="002E5A"/>
          <w:spacing w:val="-20"/>
          <w:w w:val="95"/>
          <w:sz w:val="18"/>
        </w:rPr>
        <w:t> </w:t>
      </w:r>
      <w:r>
        <w:rPr>
          <w:color w:val="002E5A"/>
          <w:spacing w:val="-4"/>
          <w:w w:val="95"/>
          <w:sz w:val="18"/>
        </w:rPr>
        <w:t>3155,</w:t>
      </w:r>
      <w:r>
        <w:rPr>
          <w:color w:val="002E5A"/>
          <w:spacing w:val="-20"/>
          <w:w w:val="95"/>
          <w:sz w:val="18"/>
        </w:rPr>
        <w:t> </w:t>
      </w:r>
      <w:r>
        <w:rPr>
          <w:color w:val="002E5A"/>
          <w:spacing w:val="-4"/>
          <w:w w:val="95"/>
          <w:sz w:val="18"/>
        </w:rPr>
        <w:t>Malta</w:t>
      </w:r>
    </w:p>
    <w:p>
      <w:pPr>
        <w:spacing w:line="196" w:lineRule="exact" w:before="0"/>
        <w:ind w:left="153" w:right="0" w:firstLine="0"/>
        <w:jc w:val="left"/>
        <w:rPr>
          <w:sz w:val="18"/>
        </w:rPr>
      </w:pPr>
      <w:r>
        <w:rPr>
          <w:color w:val="002E5A"/>
          <w:spacing w:val="-6"/>
          <w:w w:val="90"/>
          <w:sz w:val="18"/>
        </w:rPr>
        <w:t>Website: </w:t>
      </w:r>
      <w:hyperlink r:id="rId8">
        <w:r>
          <w:rPr>
            <w:color w:val="002E5A"/>
            <w:spacing w:val="-2"/>
            <w:sz w:val="18"/>
          </w:rPr>
          <w:t>www.fimbank.com</w:t>
        </w:r>
      </w:hyperlink>
    </w:p>
    <w:p>
      <w:pPr>
        <w:spacing w:line="205" w:lineRule="exact" w:before="0"/>
        <w:ind w:left="153" w:right="0" w:firstLine="0"/>
        <w:jc w:val="left"/>
        <w:rPr>
          <w:sz w:val="18"/>
        </w:rPr>
      </w:pPr>
      <w:r>
        <w:rPr>
          <w:color w:val="002E5A"/>
          <w:w w:val="90"/>
          <w:sz w:val="18"/>
        </w:rPr>
        <w:t>Company</w:t>
      </w:r>
      <w:r>
        <w:rPr>
          <w:color w:val="002E5A"/>
          <w:spacing w:val="-12"/>
          <w:w w:val="90"/>
          <w:sz w:val="18"/>
        </w:rPr>
        <w:t> </w:t>
      </w:r>
      <w:r>
        <w:rPr>
          <w:color w:val="002E5A"/>
          <w:w w:val="90"/>
          <w:sz w:val="18"/>
        </w:rPr>
        <w:t>Registration</w:t>
      </w:r>
      <w:r>
        <w:rPr>
          <w:color w:val="002E5A"/>
          <w:spacing w:val="-12"/>
          <w:w w:val="90"/>
          <w:sz w:val="18"/>
        </w:rPr>
        <w:t> </w:t>
      </w:r>
      <w:r>
        <w:rPr>
          <w:color w:val="002E5A"/>
          <w:w w:val="90"/>
          <w:sz w:val="18"/>
        </w:rPr>
        <w:t>Number:</w:t>
      </w:r>
      <w:r>
        <w:rPr>
          <w:color w:val="002E5A"/>
          <w:spacing w:val="-12"/>
          <w:w w:val="90"/>
          <w:sz w:val="18"/>
        </w:rPr>
        <w:t> </w:t>
      </w:r>
      <w:r>
        <w:rPr>
          <w:color w:val="002E5A"/>
          <w:w w:val="90"/>
          <w:sz w:val="18"/>
        </w:rPr>
        <w:t>C</w:t>
      </w:r>
      <w:r>
        <w:rPr>
          <w:color w:val="002E5A"/>
          <w:spacing w:val="-12"/>
          <w:w w:val="90"/>
          <w:sz w:val="18"/>
        </w:rPr>
        <w:t> </w:t>
      </w:r>
      <w:r>
        <w:rPr>
          <w:color w:val="002E5A"/>
          <w:spacing w:val="-4"/>
          <w:w w:val="90"/>
          <w:sz w:val="18"/>
        </w:rPr>
        <w:t>17003</w:t>
      </w: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18"/>
        </w:rPr>
      </w:pPr>
    </w:p>
    <w:p>
      <w:pPr>
        <w:pStyle w:val="Title"/>
      </w:pPr>
      <w:r>
        <w:rPr>
          <w:color w:val="002E5A"/>
          <w:w w:val="85"/>
        </w:rPr>
        <w:t>STATEMENT</w:t>
      </w:r>
      <w:r>
        <w:rPr>
          <w:color w:val="002E5A"/>
          <w:spacing w:val="23"/>
        </w:rPr>
        <w:t> </w:t>
      </w:r>
      <w:r>
        <w:rPr>
          <w:color w:val="002E5A"/>
          <w:w w:val="85"/>
        </w:rPr>
        <w:t>OF</w:t>
      </w:r>
      <w:r>
        <w:rPr>
          <w:color w:val="002E5A"/>
          <w:spacing w:val="24"/>
        </w:rPr>
        <w:t> </w:t>
      </w:r>
      <w:r>
        <w:rPr>
          <w:color w:val="002E5A"/>
          <w:w w:val="85"/>
        </w:rPr>
        <w:t>AFFAIRS</w:t>
      </w:r>
      <w:r>
        <w:rPr>
          <w:color w:val="002E5A"/>
          <w:spacing w:val="5"/>
        </w:rPr>
        <w:t> </w:t>
      </w:r>
      <w:r>
        <w:rPr>
          <w:color w:val="002E5A"/>
          <w:spacing w:val="-2"/>
          <w:w w:val="85"/>
        </w:rPr>
        <w:t>TEMPLATE</w:t>
      </w:r>
    </w:p>
    <w:p>
      <w:pPr>
        <w:spacing w:line="225" w:lineRule="auto" w:before="112"/>
        <w:ind w:left="100" w:right="455" w:firstLine="0"/>
        <w:jc w:val="left"/>
        <w:rPr>
          <w:sz w:val="18"/>
        </w:rPr>
      </w:pPr>
      <w:r>
        <w:rPr/>
        <w:br w:type="column"/>
      </w:r>
      <w:r>
        <w:rPr>
          <w:color w:val="002E5A"/>
          <w:w w:val="90"/>
          <w:sz w:val="18"/>
        </w:rPr>
        <w:t>Tel:</w:t>
      </w:r>
      <w:r>
        <w:rPr>
          <w:color w:val="002E5A"/>
          <w:spacing w:val="-19"/>
          <w:w w:val="90"/>
          <w:sz w:val="18"/>
        </w:rPr>
        <w:t> </w:t>
      </w:r>
      <w:r>
        <w:rPr>
          <w:color w:val="002E5A"/>
          <w:w w:val="90"/>
          <w:sz w:val="18"/>
        </w:rPr>
        <w:t>(+356)</w:t>
      </w:r>
      <w:r>
        <w:rPr>
          <w:color w:val="002E5A"/>
          <w:spacing w:val="-19"/>
          <w:w w:val="90"/>
          <w:sz w:val="18"/>
        </w:rPr>
        <w:t> </w:t>
      </w:r>
      <w:r>
        <w:rPr>
          <w:color w:val="002E5A"/>
          <w:w w:val="90"/>
          <w:sz w:val="18"/>
        </w:rPr>
        <w:t>21</w:t>
      </w:r>
      <w:r>
        <w:rPr>
          <w:color w:val="002E5A"/>
          <w:spacing w:val="-18"/>
          <w:w w:val="90"/>
          <w:sz w:val="18"/>
        </w:rPr>
        <w:t> </w:t>
      </w:r>
      <w:r>
        <w:rPr>
          <w:color w:val="002E5A"/>
          <w:w w:val="90"/>
          <w:sz w:val="18"/>
        </w:rPr>
        <w:t>322100 </w:t>
      </w:r>
      <w:r>
        <w:rPr>
          <w:color w:val="002E5A"/>
          <w:sz w:val="18"/>
        </w:rPr>
        <w:t>SWIFT: FIMBMTM3</w:t>
      </w:r>
    </w:p>
    <w:p>
      <w:pPr>
        <w:spacing w:line="191" w:lineRule="exact" w:before="0"/>
        <w:ind w:left="100" w:right="0" w:firstLine="0"/>
        <w:jc w:val="left"/>
        <w:rPr>
          <w:sz w:val="18"/>
        </w:rPr>
      </w:pPr>
      <w:hyperlink r:id="rId9">
        <w:r>
          <w:rPr>
            <w:color w:val="002E5A"/>
            <w:spacing w:val="-2"/>
            <w:w w:val="85"/>
            <w:sz w:val="18"/>
          </w:rPr>
          <w:t>E-</w:t>
        </w:r>
        <w:r>
          <w:rPr>
            <w:color w:val="002E5A"/>
            <w:spacing w:val="-2"/>
            <w:w w:val="95"/>
            <w:sz w:val="18"/>
          </w:rPr>
          <w:t>mail:info@fimbank.com</w:t>
        </w:r>
      </w:hyperlink>
    </w:p>
    <w:p>
      <w:pPr>
        <w:spacing w:after="0" w:line="191" w:lineRule="exact"/>
        <w:jc w:val="left"/>
        <w:rPr>
          <w:sz w:val="18"/>
        </w:rPr>
        <w:sectPr>
          <w:type w:val="continuous"/>
          <w:pgSz w:w="11910" w:h="16840"/>
          <w:pgMar w:header="170" w:footer="409" w:top="1420" w:bottom="600" w:left="566" w:right="566"/>
          <w:cols w:num="2" w:equalWidth="0">
            <w:col w:w="4640" w:space="4044"/>
            <w:col w:w="2094"/>
          </w:cols>
        </w:sectPr>
      </w:pPr>
    </w:p>
    <w:p>
      <w:pPr>
        <w:pStyle w:val="BodyText"/>
        <w:spacing w:before="1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7143211</wp:posOffset>
                </wp:positionH>
                <wp:positionV relativeFrom="page">
                  <wp:posOffset>9613341</wp:posOffset>
                </wp:positionV>
                <wp:extent cx="163195" cy="634365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163195" cy="634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2E5A"/>
                                <w:spacing w:val="-5"/>
                                <w:w w:val="90"/>
                                <w:sz w:val="18"/>
                              </w:rPr>
                              <w:t>Sept.2019.V.1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2.457581pt;margin-top:756.955994pt;width:12.85pt;height:49.95pt;mso-position-horizontal-relative:page;mso-position-vertical-relative:page;z-index:15728640" type="#_x0000_t202" id="docshape38" filled="false" stroked="false">
                <v:textbox inset="0,0,0,0" style="layout-flow:vertical;mso-layout-flow-alt:bottom-to-top">
                  <w:txbxContent>
                    <w:p>
                      <w:pPr>
                        <w:spacing w:before="22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002E5A"/>
                          <w:spacing w:val="-5"/>
                          <w:w w:val="90"/>
                          <w:sz w:val="18"/>
                        </w:rPr>
                        <w:t>Sept.2019.V.1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1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49"/>
      </w:tblGrid>
      <w:tr>
        <w:trPr>
          <w:trHeight w:val="338" w:hRule="atLeast"/>
        </w:trPr>
        <w:tc>
          <w:tcPr>
            <w:tcW w:w="10549" w:type="dxa"/>
            <w:shd w:val="clear" w:color="auto" w:fill="002E5A"/>
          </w:tcPr>
          <w:p>
            <w:pPr>
              <w:pStyle w:val="TableParagraph"/>
              <w:spacing w:before="60"/>
              <w:ind w:left="4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FFFFFF"/>
                <w:w w:val="85"/>
                <w:sz w:val="20"/>
              </w:rPr>
              <w:t>STATEMENT</w:t>
            </w:r>
            <w:r>
              <w:rPr>
                <w:rFonts w:ascii="Tahoma"/>
                <w:b/>
                <w:color w:val="FFFFFF"/>
                <w:sz w:val="20"/>
              </w:rPr>
              <w:t> </w:t>
            </w:r>
            <w:r>
              <w:rPr>
                <w:rFonts w:ascii="Tahoma"/>
                <w:b/>
                <w:color w:val="FFFFFF"/>
                <w:w w:val="85"/>
                <w:sz w:val="20"/>
              </w:rPr>
              <w:t>OF</w:t>
            </w:r>
            <w:r>
              <w:rPr>
                <w:rFonts w:ascii="Tahoma"/>
                <w:b/>
                <w:color w:val="FFFFFF"/>
                <w:sz w:val="20"/>
              </w:rPr>
              <w:t> </w:t>
            </w:r>
            <w:r>
              <w:rPr>
                <w:rFonts w:ascii="Tahoma"/>
                <w:b/>
                <w:color w:val="FFFFFF"/>
                <w:spacing w:val="-2"/>
                <w:w w:val="85"/>
                <w:sz w:val="20"/>
              </w:rPr>
              <w:t>AFFAIRS</w:t>
            </w:r>
          </w:p>
        </w:tc>
      </w:tr>
      <w:tr>
        <w:trPr>
          <w:trHeight w:val="338" w:hRule="atLeast"/>
        </w:trPr>
        <w:tc>
          <w:tcPr>
            <w:tcW w:w="10549" w:type="dxa"/>
          </w:tcPr>
          <w:p>
            <w:pPr>
              <w:pStyle w:val="TableParagraph"/>
              <w:spacing w:before="73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AS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AT:</w:t>
            </w:r>
          </w:p>
        </w:tc>
      </w:tr>
      <w:tr>
        <w:trPr>
          <w:trHeight w:val="338" w:hRule="atLeast"/>
        </w:trPr>
        <w:tc>
          <w:tcPr>
            <w:tcW w:w="10549" w:type="dxa"/>
          </w:tcPr>
          <w:p>
            <w:pPr>
              <w:pStyle w:val="TableParagraph"/>
              <w:spacing w:before="73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NAME:</w:t>
            </w:r>
          </w:p>
        </w:tc>
      </w:tr>
      <w:tr>
        <w:trPr>
          <w:trHeight w:val="338" w:hRule="atLeast"/>
        </w:trPr>
        <w:tc>
          <w:tcPr>
            <w:tcW w:w="10549" w:type="dxa"/>
          </w:tcPr>
          <w:p>
            <w:pPr>
              <w:pStyle w:val="TableParagraph"/>
              <w:spacing w:before="73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ADDRESS:</w:t>
            </w:r>
          </w:p>
        </w:tc>
      </w:tr>
      <w:tr>
        <w:trPr>
          <w:trHeight w:val="338" w:hRule="atLeast"/>
        </w:trPr>
        <w:tc>
          <w:tcPr>
            <w:tcW w:w="10549" w:type="dxa"/>
          </w:tcPr>
          <w:p>
            <w:pPr>
              <w:pStyle w:val="TableParagraph"/>
              <w:spacing w:before="73"/>
              <w:ind w:left="79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DATE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8"/>
                <w:sz w:val="20"/>
              </w:rPr>
              <w:t>OF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8"/>
                <w:sz w:val="20"/>
              </w:rPr>
              <w:t>BIRTH:</w:t>
            </w:r>
          </w:p>
        </w:tc>
      </w:tr>
      <w:tr>
        <w:trPr>
          <w:trHeight w:val="338" w:hRule="atLeast"/>
        </w:trPr>
        <w:tc>
          <w:tcPr>
            <w:tcW w:w="10549" w:type="dxa"/>
          </w:tcPr>
          <w:p>
            <w:pPr>
              <w:pStyle w:val="TableParagraph"/>
              <w:spacing w:before="73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ID/PASSPORT:</w:t>
            </w:r>
          </w:p>
        </w:tc>
      </w:tr>
      <w:tr>
        <w:trPr>
          <w:trHeight w:val="338" w:hRule="atLeast"/>
        </w:trPr>
        <w:tc>
          <w:tcPr>
            <w:tcW w:w="10549" w:type="dxa"/>
          </w:tcPr>
          <w:p>
            <w:pPr>
              <w:pStyle w:val="TableParagraph"/>
              <w:spacing w:before="73"/>
              <w:ind w:left="79"/>
              <w:rPr>
                <w:i/>
                <w:sz w:val="18"/>
              </w:rPr>
            </w:pPr>
            <w:r>
              <w:rPr>
                <w:color w:val="231F20"/>
                <w:w w:val="90"/>
                <w:sz w:val="20"/>
              </w:rPr>
              <w:t>Permanent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Account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Number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(PAN):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i/>
                <w:color w:val="231F20"/>
                <w:w w:val="90"/>
                <w:sz w:val="18"/>
              </w:rPr>
              <w:t>(where</w:t>
            </w:r>
            <w:r>
              <w:rPr>
                <w:i/>
                <w:color w:val="231F20"/>
                <w:spacing w:val="-4"/>
                <w:w w:val="90"/>
                <w:sz w:val="18"/>
              </w:rPr>
              <w:t> </w:t>
            </w:r>
            <w:r>
              <w:rPr>
                <w:i/>
                <w:color w:val="231F20"/>
                <w:spacing w:val="-2"/>
                <w:w w:val="90"/>
                <w:sz w:val="18"/>
              </w:rPr>
              <w:t>applicable)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7"/>
        <w:rPr>
          <w:sz w:val="20"/>
        </w:rPr>
      </w:pPr>
    </w:p>
    <w:tbl>
      <w:tblPr>
        <w:tblW w:w="0" w:type="auto"/>
        <w:jc w:val="left"/>
        <w:tblInd w:w="11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7"/>
        <w:gridCol w:w="2637"/>
        <w:gridCol w:w="2930"/>
        <w:gridCol w:w="2344"/>
      </w:tblGrid>
      <w:tr>
        <w:trPr>
          <w:trHeight w:val="353" w:hRule="atLeast"/>
        </w:trPr>
        <w:tc>
          <w:tcPr>
            <w:tcW w:w="2637" w:type="dxa"/>
            <w:shd w:val="clear" w:color="auto" w:fill="002E5A"/>
          </w:tcPr>
          <w:p>
            <w:pPr>
              <w:pStyle w:val="TableParagraph"/>
              <w:spacing w:before="55"/>
              <w:ind w:left="188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FFFFFF"/>
                <w:w w:val="80"/>
                <w:sz w:val="20"/>
              </w:rPr>
              <w:t>LIABILITIES</w:t>
            </w:r>
            <w:r>
              <w:rPr>
                <w:rFonts w:ascii="Tahoma"/>
                <w:b/>
                <w:color w:val="FFFFFF"/>
                <w:spacing w:val="66"/>
                <w:sz w:val="20"/>
              </w:rPr>
              <w:t> </w:t>
            </w:r>
            <w:r>
              <w:rPr>
                <w:rFonts w:ascii="Tahoma"/>
                <w:b/>
                <w:color w:val="FFFFFF"/>
                <w:w w:val="80"/>
                <w:sz w:val="20"/>
              </w:rPr>
              <w:t>(excluding</w:t>
            </w:r>
            <w:r>
              <w:rPr>
                <w:rFonts w:ascii="Tahoma"/>
                <w:b/>
                <w:color w:val="FFFFFF"/>
                <w:spacing w:val="3"/>
                <w:sz w:val="20"/>
              </w:rPr>
              <w:t> </w:t>
            </w:r>
            <w:r>
              <w:rPr>
                <w:rFonts w:ascii="Tahoma"/>
                <w:b/>
                <w:color w:val="FFFFFF"/>
                <w:spacing w:val="-5"/>
                <w:w w:val="80"/>
                <w:sz w:val="20"/>
              </w:rPr>
              <w:t>mor</w:t>
            </w:r>
          </w:p>
        </w:tc>
        <w:tc>
          <w:tcPr>
            <w:tcW w:w="2637" w:type="dxa"/>
            <w:shd w:val="clear" w:color="auto" w:fill="002E5A"/>
          </w:tcPr>
          <w:p>
            <w:pPr>
              <w:pStyle w:val="TableParagraph"/>
              <w:spacing w:before="55"/>
              <w:ind w:left="-16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FFFFFF"/>
                <w:spacing w:val="-2"/>
                <w:w w:val="95"/>
                <w:sz w:val="20"/>
              </w:rPr>
              <w:t>tgages)</w:t>
            </w:r>
          </w:p>
        </w:tc>
        <w:tc>
          <w:tcPr>
            <w:tcW w:w="2930" w:type="dxa"/>
            <w:shd w:val="clear" w:color="auto" w:fill="002E5A"/>
          </w:tcPr>
          <w:p>
            <w:pPr>
              <w:pStyle w:val="TableParagraph"/>
              <w:spacing w:before="55"/>
              <w:ind w:left="80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FFFFFF"/>
                <w:spacing w:val="-2"/>
                <w:w w:val="95"/>
                <w:sz w:val="22"/>
              </w:rPr>
              <w:t>ASSETS*</w:t>
            </w:r>
          </w:p>
        </w:tc>
        <w:tc>
          <w:tcPr>
            <w:tcW w:w="2344" w:type="dxa"/>
            <w:shd w:val="clear" w:color="auto" w:fill="002E5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8" w:hRule="atLeast"/>
        </w:trPr>
        <w:tc>
          <w:tcPr>
            <w:tcW w:w="2637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7"/>
                <w:sz w:val="20"/>
              </w:rPr>
              <w:t>Bank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O/draft</w:t>
            </w:r>
          </w:p>
        </w:tc>
        <w:tc>
          <w:tcPr>
            <w:tcW w:w="2637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  <w:tc>
          <w:tcPr>
            <w:tcW w:w="2930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Bank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Account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1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Balance</w:t>
            </w:r>
          </w:p>
        </w:tc>
        <w:tc>
          <w:tcPr>
            <w:tcW w:w="2344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</w:tr>
      <w:tr>
        <w:trPr>
          <w:trHeight w:val="338" w:hRule="atLeast"/>
        </w:trPr>
        <w:tc>
          <w:tcPr>
            <w:tcW w:w="2637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Name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of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Bank</w:t>
            </w:r>
          </w:p>
        </w:tc>
        <w:tc>
          <w:tcPr>
            <w:tcW w:w="26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Name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of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Bank</w:t>
            </w:r>
          </w:p>
        </w:tc>
        <w:tc>
          <w:tcPr>
            <w:tcW w:w="23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8" w:hRule="atLeast"/>
        </w:trPr>
        <w:tc>
          <w:tcPr>
            <w:tcW w:w="2637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Bank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Loan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2637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  <w:tc>
          <w:tcPr>
            <w:tcW w:w="2930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Bank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Account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2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Balance</w:t>
            </w:r>
          </w:p>
        </w:tc>
        <w:tc>
          <w:tcPr>
            <w:tcW w:w="2344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</w:tr>
      <w:tr>
        <w:trPr>
          <w:trHeight w:val="338" w:hRule="atLeast"/>
        </w:trPr>
        <w:tc>
          <w:tcPr>
            <w:tcW w:w="2637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Name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of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Bank</w:t>
            </w:r>
          </w:p>
        </w:tc>
        <w:tc>
          <w:tcPr>
            <w:tcW w:w="26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Name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of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Bank</w:t>
            </w:r>
          </w:p>
        </w:tc>
        <w:tc>
          <w:tcPr>
            <w:tcW w:w="23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8" w:hRule="atLeast"/>
        </w:trPr>
        <w:tc>
          <w:tcPr>
            <w:tcW w:w="2637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Bank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Loan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2637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  <w:tc>
          <w:tcPr>
            <w:tcW w:w="2930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Bank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Account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3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Balance</w:t>
            </w:r>
          </w:p>
        </w:tc>
        <w:tc>
          <w:tcPr>
            <w:tcW w:w="2344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</w:tr>
      <w:tr>
        <w:trPr>
          <w:trHeight w:val="338" w:hRule="atLeast"/>
        </w:trPr>
        <w:tc>
          <w:tcPr>
            <w:tcW w:w="2637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Name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of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Bank</w:t>
            </w:r>
          </w:p>
        </w:tc>
        <w:tc>
          <w:tcPr>
            <w:tcW w:w="26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Name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of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Bank</w:t>
            </w:r>
          </w:p>
        </w:tc>
        <w:tc>
          <w:tcPr>
            <w:tcW w:w="23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78" w:hRule="atLeast"/>
        </w:trPr>
        <w:tc>
          <w:tcPr>
            <w:tcW w:w="2637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Bank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Loan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2637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  <w:tc>
          <w:tcPr>
            <w:tcW w:w="2930" w:type="dxa"/>
          </w:tcPr>
          <w:p>
            <w:pPr>
              <w:pStyle w:val="TableParagraph"/>
              <w:spacing w:line="247" w:lineRule="auto" w:before="73"/>
              <w:ind w:left="8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Other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Liquid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Assets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(including </w:t>
            </w:r>
            <w:r>
              <w:rPr>
                <w:color w:val="231F20"/>
                <w:spacing w:val="-4"/>
                <w:sz w:val="20"/>
              </w:rPr>
              <w:t>cars,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furniture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etc.,)</w:t>
            </w:r>
          </w:p>
        </w:tc>
        <w:tc>
          <w:tcPr>
            <w:tcW w:w="2344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</w:tr>
      <w:tr>
        <w:trPr>
          <w:trHeight w:val="1138" w:hRule="atLeast"/>
        </w:trPr>
        <w:tc>
          <w:tcPr>
            <w:tcW w:w="2637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Name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of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Bank</w:t>
            </w:r>
          </w:p>
        </w:tc>
        <w:tc>
          <w:tcPr>
            <w:tcW w:w="26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74" w:type="dxa"/>
            <w:gridSpan w:val="2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Describe:</w:t>
            </w:r>
          </w:p>
        </w:tc>
      </w:tr>
      <w:tr>
        <w:trPr>
          <w:trHeight w:val="578" w:hRule="atLeast"/>
        </w:trPr>
        <w:tc>
          <w:tcPr>
            <w:tcW w:w="2637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Other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spacing w:val="-2"/>
                <w:w w:val="95"/>
                <w:sz w:val="20"/>
              </w:rPr>
              <w:t>loans/liabilities</w:t>
            </w:r>
          </w:p>
        </w:tc>
        <w:tc>
          <w:tcPr>
            <w:tcW w:w="2637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  <w:tc>
          <w:tcPr>
            <w:tcW w:w="2930" w:type="dxa"/>
          </w:tcPr>
          <w:p>
            <w:pPr>
              <w:pStyle w:val="TableParagraph"/>
              <w:spacing w:line="247" w:lineRule="auto" w:before="73"/>
              <w:ind w:left="80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Investments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8"/>
                <w:sz w:val="20"/>
              </w:rPr>
              <w:t>(other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8"/>
                <w:sz w:val="20"/>
              </w:rPr>
              <w:t>than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8"/>
                <w:sz w:val="20"/>
              </w:rPr>
              <w:t>in </w:t>
            </w:r>
            <w:r>
              <w:rPr>
                <w:color w:val="231F20"/>
                <w:spacing w:val="-2"/>
                <w:sz w:val="20"/>
              </w:rPr>
              <w:t>companies):</w:t>
            </w:r>
          </w:p>
        </w:tc>
        <w:tc>
          <w:tcPr>
            <w:tcW w:w="2344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</w:tr>
      <w:tr>
        <w:trPr>
          <w:trHeight w:val="1605" w:hRule="atLeast"/>
        </w:trPr>
        <w:tc>
          <w:tcPr>
            <w:tcW w:w="5274" w:type="dxa"/>
            <w:gridSpan w:val="2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Describe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nature</w:t>
            </w:r>
            <w:r>
              <w:rPr>
                <w:color w:val="231F20"/>
                <w:spacing w:val="6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and</w:t>
            </w:r>
            <w:r>
              <w:rPr>
                <w:color w:val="231F20"/>
                <w:spacing w:val="6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tenor:</w:t>
            </w:r>
          </w:p>
        </w:tc>
        <w:tc>
          <w:tcPr>
            <w:tcW w:w="5274" w:type="dxa"/>
            <w:gridSpan w:val="2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Describe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nature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of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investments: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1910" w:h="16840"/>
          <w:pgMar w:header="170" w:footer="409" w:top="1420" w:bottom="600" w:left="566" w:right="566"/>
        </w:sectPr>
      </w:pPr>
    </w:p>
    <w:p>
      <w:pPr>
        <w:pStyle w:val="BodyText"/>
        <w:spacing w:before="203"/>
        <w:rPr>
          <w:sz w:val="20"/>
        </w:rPr>
      </w:pPr>
    </w:p>
    <w:tbl>
      <w:tblPr>
        <w:tblW w:w="0" w:type="auto"/>
        <w:jc w:val="left"/>
        <w:tblInd w:w="11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2967"/>
        <w:gridCol w:w="3354"/>
        <w:gridCol w:w="2637"/>
      </w:tblGrid>
      <w:tr>
        <w:trPr>
          <w:trHeight w:val="777" w:hRule="atLeast"/>
        </w:trPr>
        <w:tc>
          <w:tcPr>
            <w:tcW w:w="1589" w:type="dxa"/>
            <w:shd w:val="clear" w:color="auto" w:fill="002E5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7" w:type="dxa"/>
            <w:shd w:val="clear" w:color="auto" w:fill="002E5A"/>
          </w:tcPr>
          <w:p>
            <w:pPr>
              <w:pStyle w:val="TableParagraph"/>
              <w:spacing w:line="237" w:lineRule="exact" w:before="133"/>
              <w:ind w:right="-58"/>
              <w:jc w:val="right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FFFFFF"/>
                <w:spacing w:val="-5"/>
                <w:sz w:val="20"/>
              </w:rPr>
              <w:t>Mor</w:t>
            </w:r>
          </w:p>
          <w:p>
            <w:pPr>
              <w:pStyle w:val="TableParagraph"/>
              <w:spacing w:line="228" w:lineRule="exact"/>
              <w:ind w:left="1706" w:right="-58"/>
              <w:rPr>
                <w:sz w:val="20"/>
              </w:rPr>
            </w:pPr>
            <w:r>
              <w:rPr>
                <w:color w:val="FFFFFF"/>
                <w:spacing w:val="-6"/>
                <w:sz w:val="20"/>
              </w:rPr>
              <w:t>(mortgages</w:t>
            </w:r>
            <w:r>
              <w:rPr>
                <w:color w:val="FFFFFF"/>
                <w:sz w:val="20"/>
              </w:rPr>
              <w:t> </w:t>
            </w:r>
            <w:r>
              <w:rPr>
                <w:color w:val="FFFFFF"/>
                <w:spacing w:val="-5"/>
                <w:sz w:val="20"/>
              </w:rPr>
              <w:t>sho</w:t>
            </w:r>
          </w:p>
        </w:tc>
        <w:tc>
          <w:tcPr>
            <w:tcW w:w="3354" w:type="dxa"/>
            <w:shd w:val="clear" w:color="auto" w:fill="002E5A"/>
          </w:tcPr>
          <w:p>
            <w:pPr>
              <w:pStyle w:val="TableParagraph"/>
              <w:spacing w:line="237" w:lineRule="exact" w:before="133"/>
              <w:ind w:left="54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FFFFFF"/>
                <w:spacing w:val="-2"/>
                <w:w w:val="95"/>
                <w:sz w:val="20"/>
              </w:rPr>
              <w:t>tgages/Properties*</w:t>
            </w:r>
          </w:p>
          <w:p>
            <w:pPr>
              <w:pStyle w:val="TableParagraph"/>
              <w:spacing w:line="228" w:lineRule="exact"/>
              <w:ind w:left="49"/>
              <w:rPr>
                <w:sz w:val="20"/>
              </w:rPr>
            </w:pPr>
            <w:r>
              <w:rPr>
                <w:color w:val="FFFFFF"/>
                <w:w w:val="90"/>
                <w:sz w:val="20"/>
              </w:rPr>
              <w:t>uld</w:t>
            </w:r>
            <w:r>
              <w:rPr>
                <w:color w:val="FFFFFF"/>
                <w:spacing w:val="-4"/>
                <w:w w:val="90"/>
                <w:sz w:val="20"/>
              </w:rPr>
              <w:t> </w:t>
            </w:r>
            <w:r>
              <w:rPr>
                <w:color w:val="FFFFFF"/>
                <w:w w:val="90"/>
                <w:sz w:val="20"/>
              </w:rPr>
              <w:t>relate</w:t>
            </w:r>
            <w:r>
              <w:rPr>
                <w:color w:val="FFFFFF"/>
                <w:spacing w:val="-3"/>
                <w:w w:val="90"/>
                <w:sz w:val="20"/>
              </w:rPr>
              <w:t> </w:t>
            </w:r>
            <w:r>
              <w:rPr>
                <w:color w:val="FFFFFF"/>
                <w:w w:val="90"/>
                <w:sz w:val="20"/>
              </w:rPr>
              <w:t>to</w:t>
            </w:r>
            <w:r>
              <w:rPr>
                <w:color w:val="FFFFFF"/>
                <w:spacing w:val="-3"/>
                <w:w w:val="90"/>
                <w:sz w:val="20"/>
              </w:rPr>
              <w:t> </w:t>
            </w:r>
            <w:r>
              <w:rPr>
                <w:color w:val="FFFFFF"/>
                <w:w w:val="90"/>
                <w:sz w:val="20"/>
              </w:rPr>
              <w:t>the</w:t>
            </w:r>
            <w:r>
              <w:rPr>
                <w:color w:val="FFFFFF"/>
                <w:spacing w:val="-4"/>
                <w:w w:val="90"/>
                <w:sz w:val="20"/>
              </w:rPr>
              <w:t> </w:t>
            </w:r>
            <w:r>
              <w:rPr>
                <w:color w:val="FFFFFF"/>
                <w:w w:val="90"/>
                <w:sz w:val="20"/>
              </w:rPr>
              <w:t>property</w:t>
            </w:r>
            <w:r>
              <w:rPr>
                <w:color w:val="FFFFFF"/>
                <w:spacing w:val="-3"/>
                <w:w w:val="90"/>
                <w:sz w:val="20"/>
              </w:rPr>
              <w:t> </w:t>
            </w:r>
            <w:r>
              <w:rPr>
                <w:color w:val="FFFFFF"/>
                <w:spacing w:val="-2"/>
                <w:w w:val="90"/>
                <w:sz w:val="20"/>
              </w:rPr>
              <w:t>listed)</w:t>
            </w:r>
          </w:p>
        </w:tc>
        <w:tc>
          <w:tcPr>
            <w:tcW w:w="2637" w:type="dxa"/>
            <w:shd w:val="clear" w:color="auto" w:fill="002E5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8" w:hRule="atLeast"/>
        </w:trPr>
        <w:tc>
          <w:tcPr>
            <w:tcW w:w="1589" w:type="dxa"/>
          </w:tcPr>
          <w:p>
            <w:pPr>
              <w:pStyle w:val="TableParagraph"/>
              <w:spacing w:before="73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Mortgage</w:t>
            </w:r>
            <w:r>
              <w:rPr>
                <w:color w:val="231F20"/>
                <w:spacing w:val="-17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1:</w:t>
            </w:r>
          </w:p>
        </w:tc>
        <w:tc>
          <w:tcPr>
            <w:tcW w:w="2967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  <w:tc>
          <w:tcPr>
            <w:tcW w:w="3354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Property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1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Market</w:t>
            </w:r>
            <w:r>
              <w:rPr>
                <w:color w:val="231F20"/>
                <w:spacing w:val="-4"/>
                <w:w w:val="90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Value:</w:t>
            </w:r>
          </w:p>
        </w:tc>
        <w:tc>
          <w:tcPr>
            <w:tcW w:w="2637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</w:tr>
      <w:tr>
        <w:trPr>
          <w:trHeight w:val="338" w:hRule="atLeast"/>
        </w:trPr>
        <w:tc>
          <w:tcPr>
            <w:tcW w:w="1589" w:type="dxa"/>
          </w:tcPr>
          <w:p>
            <w:pPr>
              <w:pStyle w:val="TableParagraph"/>
              <w:spacing w:before="73"/>
              <w:ind w:left="79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Name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of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Bank:</w:t>
            </w: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4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Property</w:t>
            </w:r>
            <w:r>
              <w:rPr>
                <w:color w:val="231F20"/>
                <w:spacing w:val="-16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Type</w:t>
            </w:r>
            <w:r>
              <w:rPr>
                <w:color w:val="231F20"/>
                <w:spacing w:val="-6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&amp;</w:t>
            </w:r>
            <w:r>
              <w:rPr>
                <w:color w:val="231F20"/>
                <w:spacing w:val="-5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Size</w:t>
            </w:r>
            <w:r>
              <w:rPr>
                <w:color w:val="231F20"/>
                <w:spacing w:val="-6"/>
                <w:w w:val="90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(m</w:t>
            </w:r>
            <w:r>
              <w:rPr>
                <w:color w:val="231F20"/>
                <w:spacing w:val="-2"/>
                <w:w w:val="90"/>
                <w:position w:val="7"/>
                <w:sz w:val="11"/>
              </w:rPr>
              <w:t>2</w:t>
            </w:r>
            <w:r>
              <w:rPr>
                <w:color w:val="231F20"/>
                <w:spacing w:val="-2"/>
                <w:w w:val="90"/>
                <w:sz w:val="20"/>
              </w:rPr>
              <w:t>):</w:t>
            </w:r>
          </w:p>
        </w:tc>
        <w:tc>
          <w:tcPr>
            <w:tcW w:w="26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8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4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Original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amount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of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the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property:</w:t>
            </w:r>
          </w:p>
        </w:tc>
        <w:tc>
          <w:tcPr>
            <w:tcW w:w="2637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</w:tr>
      <w:tr>
        <w:trPr>
          <w:trHeight w:val="338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4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Date</w:t>
            </w:r>
            <w:r>
              <w:rPr>
                <w:color w:val="231F20"/>
                <w:spacing w:val="-17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when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property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was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acquired:</w:t>
            </w:r>
          </w:p>
        </w:tc>
        <w:tc>
          <w:tcPr>
            <w:tcW w:w="26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38" w:hRule="atLeast"/>
        </w:trPr>
        <w:tc>
          <w:tcPr>
            <w:tcW w:w="1589" w:type="dxa"/>
          </w:tcPr>
          <w:p>
            <w:pPr>
              <w:pStyle w:val="TableParagraph"/>
              <w:spacing w:before="73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Term</w:t>
            </w:r>
            <w:r>
              <w:rPr>
                <w:color w:val="231F20"/>
                <w:spacing w:val="-12"/>
                <w:w w:val="90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remaining:</w:t>
            </w: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1" w:type="dxa"/>
            <w:gridSpan w:val="2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Address:</w:t>
            </w:r>
          </w:p>
        </w:tc>
      </w:tr>
      <w:tr>
        <w:trPr>
          <w:trHeight w:val="1186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1" w:type="dxa"/>
            <w:gridSpan w:val="2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Detail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pledges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to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other</w:t>
            </w:r>
            <w:r>
              <w:rPr>
                <w:color w:val="231F20"/>
                <w:spacing w:val="2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banks:</w:t>
            </w:r>
          </w:p>
        </w:tc>
      </w:tr>
      <w:tr>
        <w:trPr>
          <w:trHeight w:val="570" w:hRule="atLeast"/>
        </w:trPr>
        <w:tc>
          <w:tcPr>
            <w:tcW w:w="1589" w:type="dxa"/>
            <w:tcBorders>
              <w:bottom w:val="single" w:sz="8" w:space="0" w:color="231F20"/>
            </w:tcBorders>
          </w:tcPr>
          <w:p>
            <w:pPr>
              <w:pStyle w:val="TableParagraph"/>
              <w:spacing w:before="73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Individual/Joint:</w:t>
            </w:r>
          </w:p>
        </w:tc>
        <w:tc>
          <w:tcPr>
            <w:tcW w:w="2967" w:type="dxa"/>
            <w:tcBorders>
              <w:bottom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4" w:type="dxa"/>
            <w:tcBorders>
              <w:bottom w:val="single" w:sz="8" w:space="0" w:color="231F20"/>
            </w:tcBorders>
          </w:tcPr>
          <w:p>
            <w:pPr>
              <w:pStyle w:val="TableParagraph"/>
              <w:spacing w:line="240" w:lineRule="atLeast" w:before="65"/>
              <w:ind w:left="80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If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8"/>
                <w:sz w:val="20"/>
              </w:rPr>
              <w:t>shared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8"/>
                <w:sz w:val="20"/>
              </w:rPr>
              <w:t>ownership,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8"/>
                <w:sz w:val="20"/>
              </w:rPr>
              <w:t>name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8"/>
                <w:sz w:val="20"/>
              </w:rPr>
              <w:t>other </w:t>
            </w:r>
            <w:r>
              <w:rPr>
                <w:color w:val="231F20"/>
                <w:sz w:val="20"/>
              </w:rPr>
              <w:t>owner(s) and % owned:</w:t>
            </w:r>
          </w:p>
        </w:tc>
        <w:tc>
          <w:tcPr>
            <w:tcW w:w="2637" w:type="dxa"/>
            <w:tcBorders>
              <w:bottom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1589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65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Mortgage</w:t>
            </w:r>
            <w:r>
              <w:rPr>
                <w:color w:val="231F20"/>
                <w:spacing w:val="-17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2:</w:t>
            </w:r>
          </w:p>
        </w:tc>
        <w:tc>
          <w:tcPr>
            <w:tcW w:w="2967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65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  <w:tc>
          <w:tcPr>
            <w:tcW w:w="3354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65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Property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2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Market</w:t>
            </w:r>
            <w:r>
              <w:rPr>
                <w:color w:val="231F20"/>
                <w:spacing w:val="-4"/>
                <w:w w:val="90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Value:</w:t>
            </w:r>
          </w:p>
        </w:tc>
        <w:tc>
          <w:tcPr>
            <w:tcW w:w="2637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65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</w:tr>
      <w:tr>
        <w:trPr>
          <w:trHeight w:val="338" w:hRule="atLeast"/>
        </w:trPr>
        <w:tc>
          <w:tcPr>
            <w:tcW w:w="1589" w:type="dxa"/>
          </w:tcPr>
          <w:p>
            <w:pPr>
              <w:pStyle w:val="TableParagraph"/>
              <w:spacing w:before="73"/>
              <w:ind w:left="79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Name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of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Bank:</w:t>
            </w: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4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Property</w:t>
            </w:r>
            <w:r>
              <w:rPr>
                <w:color w:val="231F20"/>
                <w:spacing w:val="-16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Type</w:t>
            </w:r>
            <w:r>
              <w:rPr>
                <w:color w:val="231F20"/>
                <w:spacing w:val="-6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&amp;</w:t>
            </w:r>
            <w:r>
              <w:rPr>
                <w:color w:val="231F20"/>
                <w:spacing w:val="-5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Size</w:t>
            </w:r>
            <w:r>
              <w:rPr>
                <w:color w:val="231F20"/>
                <w:spacing w:val="-6"/>
                <w:w w:val="90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(m</w:t>
            </w:r>
            <w:r>
              <w:rPr>
                <w:color w:val="231F20"/>
                <w:spacing w:val="-2"/>
                <w:w w:val="90"/>
                <w:position w:val="7"/>
                <w:sz w:val="11"/>
              </w:rPr>
              <w:t>2</w:t>
            </w:r>
            <w:r>
              <w:rPr>
                <w:color w:val="231F20"/>
                <w:spacing w:val="-2"/>
                <w:w w:val="90"/>
                <w:sz w:val="20"/>
              </w:rPr>
              <w:t>):</w:t>
            </w:r>
          </w:p>
        </w:tc>
        <w:tc>
          <w:tcPr>
            <w:tcW w:w="26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8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4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Original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amount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of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the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property:</w:t>
            </w:r>
          </w:p>
        </w:tc>
        <w:tc>
          <w:tcPr>
            <w:tcW w:w="2637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</w:tr>
      <w:tr>
        <w:trPr>
          <w:trHeight w:val="338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4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Date</w:t>
            </w:r>
            <w:r>
              <w:rPr>
                <w:color w:val="231F20"/>
                <w:spacing w:val="-17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when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property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was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acquired:</w:t>
            </w:r>
          </w:p>
        </w:tc>
        <w:tc>
          <w:tcPr>
            <w:tcW w:w="26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38" w:hRule="atLeast"/>
        </w:trPr>
        <w:tc>
          <w:tcPr>
            <w:tcW w:w="1589" w:type="dxa"/>
          </w:tcPr>
          <w:p>
            <w:pPr>
              <w:pStyle w:val="TableParagraph"/>
              <w:spacing w:before="73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Term</w:t>
            </w:r>
            <w:r>
              <w:rPr>
                <w:color w:val="231F20"/>
                <w:spacing w:val="-12"/>
                <w:w w:val="90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remaining:</w:t>
            </w: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1" w:type="dxa"/>
            <w:gridSpan w:val="2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Address:</w:t>
            </w:r>
          </w:p>
        </w:tc>
      </w:tr>
      <w:tr>
        <w:trPr>
          <w:trHeight w:val="1186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1" w:type="dxa"/>
            <w:gridSpan w:val="2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Detail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pledges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to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other</w:t>
            </w:r>
            <w:r>
              <w:rPr>
                <w:color w:val="231F20"/>
                <w:spacing w:val="2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banks:</w:t>
            </w:r>
          </w:p>
        </w:tc>
      </w:tr>
      <w:tr>
        <w:trPr>
          <w:trHeight w:val="570" w:hRule="atLeast"/>
        </w:trPr>
        <w:tc>
          <w:tcPr>
            <w:tcW w:w="1589" w:type="dxa"/>
            <w:tcBorders>
              <w:bottom w:val="single" w:sz="8" w:space="0" w:color="231F20"/>
            </w:tcBorders>
          </w:tcPr>
          <w:p>
            <w:pPr>
              <w:pStyle w:val="TableParagraph"/>
              <w:spacing w:before="73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Individual/Joint:</w:t>
            </w:r>
          </w:p>
        </w:tc>
        <w:tc>
          <w:tcPr>
            <w:tcW w:w="2967" w:type="dxa"/>
            <w:tcBorders>
              <w:bottom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1" w:type="dxa"/>
            <w:gridSpan w:val="2"/>
            <w:tcBorders>
              <w:bottom w:val="single" w:sz="8" w:space="0" w:color="231F20"/>
            </w:tcBorders>
          </w:tcPr>
          <w:p>
            <w:pPr>
              <w:pStyle w:val="TableParagraph"/>
              <w:spacing w:line="240" w:lineRule="atLeast" w:before="65"/>
              <w:ind w:left="80" w:right="2510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If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8"/>
                <w:sz w:val="20"/>
              </w:rPr>
              <w:t>shared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8"/>
                <w:sz w:val="20"/>
              </w:rPr>
              <w:t>ownership,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8"/>
                <w:sz w:val="20"/>
              </w:rPr>
              <w:t>name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8"/>
                <w:sz w:val="20"/>
              </w:rPr>
              <w:t>other </w:t>
            </w:r>
            <w:r>
              <w:rPr>
                <w:color w:val="231F20"/>
                <w:sz w:val="20"/>
              </w:rPr>
              <w:t>owner(s) and % owned:</w:t>
            </w:r>
          </w:p>
        </w:tc>
      </w:tr>
      <w:tr>
        <w:trPr>
          <w:trHeight w:val="330" w:hRule="atLeast"/>
        </w:trPr>
        <w:tc>
          <w:tcPr>
            <w:tcW w:w="1589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65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Mortgage</w:t>
            </w:r>
            <w:r>
              <w:rPr>
                <w:color w:val="231F20"/>
                <w:spacing w:val="-17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3:</w:t>
            </w:r>
          </w:p>
        </w:tc>
        <w:tc>
          <w:tcPr>
            <w:tcW w:w="2967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65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  <w:tc>
          <w:tcPr>
            <w:tcW w:w="3354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65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Property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3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Market</w:t>
            </w:r>
            <w:r>
              <w:rPr>
                <w:color w:val="231F20"/>
                <w:spacing w:val="-4"/>
                <w:w w:val="90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Value:</w:t>
            </w:r>
          </w:p>
        </w:tc>
        <w:tc>
          <w:tcPr>
            <w:tcW w:w="2637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65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</w:tr>
      <w:tr>
        <w:trPr>
          <w:trHeight w:val="338" w:hRule="atLeast"/>
        </w:trPr>
        <w:tc>
          <w:tcPr>
            <w:tcW w:w="1589" w:type="dxa"/>
          </w:tcPr>
          <w:p>
            <w:pPr>
              <w:pStyle w:val="TableParagraph"/>
              <w:spacing w:before="73"/>
              <w:ind w:left="79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Name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of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Bank:</w:t>
            </w: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4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Property</w:t>
            </w:r>
            <w:r>
              <w:rPr>
                <w:color w:val="231F20"/>
                <w:spacing w:val="-16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Type</w:t>
            </w:r>
            <w:r>
              <w:rPr>
                <w:color w:val="231F20"/>
                <w:spacing w:val="-6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&amp;</w:t>
            </w:r>
            <w:r>
              <w:rPr>
                <w:color w:val="231F20"/>
                <w:spacing w:val="-5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Size</w:t>
            </w:r>
            <w:r>
              <w:rPr>
                <w:color w:val="231F20"/>
                <w:spacing w:val="-6"/>
                <w:w w:val="90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(m</w:t>
            </w:r>
            <w:r>
              <w:rPr>
                <w:color w:val="231F20"/>
                <w:spacing w:val="-2"/>
                <w:w w:val="90"/>
                <w:position w:val="7"/>
                <w:sz w:val="11"/>
              </w:rPr>
              <w:t>2</w:t>
            </w:r>
            <w:r>
              <w:rPr>
                <w:color w:val="231F20"/>
                <w:spacing w:val="-2"/>
                <w:w w:val="90"/>
                <w:sz w:val="20"/>
              </w:rPr>
              <w:t>):</w:t>
            </w:r>
          </w:p>
        </w:tc>
        <w:tc>
          <w:tcPr>
            <w:tcW w:w="26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38" w:hRule="atLeast"/>
        </w:trPr>
        <w:tc>
          <w:tcPr>
            <w:tcW w:w="1589" w:type="dxa"/>
          </w:tcPr>
          <w:p>
            <w:pPr>
              <w:pStyle w:val="TableParagraph"/>
              <w:spacing w:before="73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Term</w:t>
            </w:r>
            <w:r>
              <w:rPr>
                <w:color w:val="231F20"/>
                <w:spacing w:val="-12"/>
                <w:w w:val="90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remaining:</w:t>
            </w: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1" w:type="dxa"/>
            <w:gridSpan w:val="2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Address:</w:t>
            </w:r>
          </w:p>
        </w:tc>
      </w:tr>
      <w:tr>
        <w:trPr>
          <w:trHeight w:val="338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4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Original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amount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of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the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property:</w:t>
            </w:r>
          </w:p>
        </w:tc>
        <w:tc>
          <w:tcPr>
            <w:tcW w:w="2637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</w:tr>
      <w:tr>
        <w:trPr>
          <w:trHeight w:val="338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4" w:type="dxa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Date</w:t>
            </w:r>
            <w:r>
              <w:rPr>
                <w:color w:val="231F20"/>
                <w:spacing w:val="-17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when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property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was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acquired:</w:t>
            </w:r>
          </w:p>
        </w:tc>
        <w:tc>
          <w:tcPr>
            <w:tcW w:w="26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38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1" w:type="dxa"/>
            <w:gridSpan w:val="2"/>
          </w:tcPr>
          <w:p>
            <w:pPr>
              <w:pStyle w:val="TableParagraph"/>
              <w:spacing w:before="73"/>
              <w:ind w:left="8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Detail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pledges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to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other</w:t>
            </w:r>
            <w:r>
              <w:rPr>
                <w:color w:val="231F20"/>
                <w:spacing w:val="2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banks:</w:t>
            </w:r>
          </w:p>
        </w:tc>
      </w:tr>
      <w:tr>
        <w:trPr>
          <w:trHeight w:val="578" w:hRule="atLeast"/>
        </w:trPr>
        <w:tc>
          <w:tcPr>
            <w:tcW w:w="1589" w:type="dxa"/>
          </w:tcPr>
          <w:p>
            <w:pPr>
              <w:pStyle w:val="TableParagraph"/>
              <w:spacing w:before="73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Individual/Joint:</w:t>
            </w: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1" w:type="dxa"/>
            <w:gridSpan w:val="2"/>
          </w:tcPr>
          <w:p>
            <w:pPr>
              <w:pStyle w:val="TableParagraph"/>
              <w:spacing w:line="247" w:lineRule="auto" w:before="73"/>
              <w:ind w:left="80" w:right="2510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If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8"/>
                <w:sz w:val="20"/>
              </w:rPr>
              <w:t>shared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8"/>
                <w:sz w:val="20"/>
              </w:rPr>
              <w:t>ownership,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8"/>
                <w:sz w:val="20"/>
              </w:rPr>
              <w:t>name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8"/>
                <w:sz w:val="20"/>
              </w:rPr>
              <w:t>other </w:t>
            </w:r>
            <w:r>
              <w:rPr>
                <w:color w:val="231F20"/>
                <w:sz w:val="20"/>
              </w:rPr>
              <w:t>owner(s) and % owned:</w:t>
            </w:r>
          </w:p>
        </w:tc>
      </w:tr>
    </w:tbl>
    <w:p>
      <w:pPr>
        <w:pStyle w:val="TableParagraph"/>
        <w:spacing w:after="0" w:line="247" w:lineRule="auto"/>
        <w:rPr>
          <w:sz w:val="20"/>
        </w:rPr>
        <w:sectPr>
          <w:pgSz w:w="11910" w:h="16840"/>
          <w:pgMar w:header="170" w:footer="409" w:top="1420" w:bottom="600" w:left="566" w:right="566"/>
        </w:sectPr>
      </w:pPr>
    </w:p>
    <w:p>
      <w:pPr>
        <w:pStyle w:val="BodyText"/>
        <w:spacing w:before="196"/>
        <w:rPr>
          <w:sz w:val="20"/>
        </w:rPr>
      </w:pPr>
    </w:p>
    <w:tbl>
      <w:tblPr>
        <w:tblW w:w="0" w:type="auto"/>
        <w:jc w:val="left"/>
        <w:tblInd w:w="129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2967"/>
        <w:gridCol w:w="3354"/>
        <w:gridCol w:w="2637"/>
      </w:tblGrid>
      <w:tr>
        <w:trPr>
          <w:trHeight w:val="769" w:hRule="atLeast"/>
        </w:trPr>
        <w:tc>
          <w:tcPr>
            <w:tcW w:w="1589" w:type="dxa"/>
            <w:tcBorders>
              <w:bottom w:val="single" w:sz="8" w:space="0" w:color="231F20"/>
            </w:tcBorders>
            <w:shd w:val="clear" w:color="auto" w:fill="002E5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7" w:type="dxa"/>
            <w:tcBorders>
              <w:bottom w:val="single" w:sz="8" w:space="0" w:color="231F20"/>
            </w:tcBorders>
            <w:shd w:val="clear" w:color="auto" w:fill="002E5A"/>
          </w:tcPr>
          <w:p>
            <w:pPr>
              <w:pStyle w:val="TableParagraph"/>
              <w:spacing w:line="237" w:lineRule="exact" w:before="133"/>
              <w:ind w:right="-58"/>
              <w:jc w:val="right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FFFFFF"/>
                <w:spacing w:val="-5"/>
                <w:sz w:val="20"/>
              </w:rPr>
              <w:t>Mor</w:t>
            </w:r>
          </w:p>
          <w:p>
            <w:pPr>
              <w:pStyle w:val="TableParagraph"/>
              <w:spacing w:line="228" w:lineRule="exact"/>
              <w:ind w:left="1706" w:right="-58"/>
              <w:rPr>
                <w:sz w:val="20"/>
              </w:rPr>
            </w:pPr>
            <w:r>
              <w:rPr>
                <w:color w:val="FFFFFF"/>
                <w:spacing w:val="-6"/>
                <w:sz w:val="20"/>
              </w:rPr>
              <w:t>(mortgages</w:t>
            </w:r>
            <w:r>
              <w:rPr>
                <w:color w:val="FFFFFF"/>
                <w:sz w:val="20"/>
              </w:rPr>
              <w:t> </w:t>
            </w:r>
            <w:r>
              <w:rPr>
                <w:color w:val="FFFFFF"/>
                <w:spacing w:val="-5"/>
                <w:sz w:val="20"/>
              </w:rPr>
              <w:t>sho</w:t>
            </w:r>
          </w:p>
        </w:tc>
        <w:tc>
          <w:tcPr>
            <w:tcW w:w="3354" w:type="dxa"/>
            <w:tcBorders>
              <w:bottom w:val="single" w:sz="8" w:space="0" w:color="231F20"/>
            </w:tcBorders>
            <w:shd w:val="clear" w:color="auto" w:fill="002E5A"/>
          </w:tcPr>
          <w:p>
            <w:pPr>
              <w:pStyle w:val="TableParagraph"/>
              <w:spacing w:line="237" w:lineRule="exact" w:before="133"/>
              <w:ind w:left="54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FFFFFF"/>
                <w:spacing w:val="-2"/>
                <w:w w:val="95"/>
                <w:sz w:val="20"/>
              </w:rPr>
              <w:t>tgages/Properties*</w:t>
            </w:r>
          </w:p>
          <w:p>
            <w:pPr>
              <w:pStyle w:val="TableParagraph"/>
              <w:spacing w:line="228" w:lineRule="exact"/>
              <w:ind w:left="49"/>
              <w:rPr>
                <w:sz w:val="20"/>
              </w:rPr>
            </w:pPr>
            <w:r>
              <w:rPr>
                <w:color w:val="FFFFFF"/>
                <w:w w:val="90"/>
                <w:sz w:val="20"/>
              </w:rPr>
              <w:t>uld</w:t>
            </w:r>
            <w:r>
              <w:rPr>
                <w:color w:val="FFFFFF"/>
                <w:spacing w:val="-4"/>
                <w:w w:val="90"/>
                <w:sz w:val="20"/>
              </w:rPr>
              <w:t> </w:t>
            </w:r>
            <w:r>
              <w:rPr>
                <w:color w:val="FFFFFF"/>
                <w:w w:val="90"/>
                <w:sz w:val="20"/>
              </w:rPr>
              <w:t>relate</w:t>
            </w:r>
            <w:r>
              <w:rPr>
                <w:color w:val="FFFFFF"/>
                <w:spacing w:val="-3"/>
                <w:w w:val="90"/>
                <w:sz w:val="20"/>
              </w:rPr>
              <w:t> </w:t>
            </w:r>
            <w:r>
              <w:rPr>
                <w:color w:val="FFFFFF"/>
                <w:w w:val="90"/>
                <w:sz w:val="20"/>
              </w:rPr>
              <w:t>to</w:t>
            </w:r>
            <w:r>
              <w:rPr>
                <w:color w:val="FFFFFF"/>
                <w:spacing w:val="-3"/>
                <w:w w:val="90"/>
                <w:sz w:val="20"/>
              </w:rPr>
              <w:t> </w:t>
            </w:r>
            <w:r>
              <w:rPr>
                <w:color w:val="FFFFFF"/>
                <w:w w:val="90"/>
                <w:sz w:val="20"/>
              </w:rPr>
              <w:t>the</w:t>
            </w:r>
            <w:r>
              <w:rPr>
                <w:color w:val="FFFFFF"/>
                <w:spacing w:val="-4"/>
                <w:w w:val="90"/>
                <w:sz w:val="20"/>
              </w:rPr>
              <w:t> </w:t>
            </w:r>
            <w:r>
              <w:rPr>
                <w:color w:val="FFFFFF"/>
                <w:w w:val="90"/>
                <w:sz w:val="20"/>
              </w:rPr>
              <w:t>property</w:t>
            </w:r>
            <w:r>
              <w:rPr>
                <w:color w:val="FFFFFF"/>
                <w:spacing w:val="-3"/>
                <w:w w:val="90"/>
                <w:sz w:val="20"/>
              </w:rPr>
              <w:t> </w:t>
            </w:r>
            <w:r>
              <w:rPr>
                <w:color w:val="FFFFFF"/>
                <w:spacing w:val="-2"/>
                <w:w w:val="90"/>
                <w:sz w:val="20"/>
              </w:rPr>
              <w:t>listed)</w:t>
            </w:r>
          </w:p>
        </w:tc>
        <w:tc>
          <w:tcPr>
            <w:tcW w:w="2637" w:type="dxa"/>
            <w:tcBorders>
              <w:bottom w:val="single" w:sz="8" w:space="0" w:color="231F20"/>
            </w:tcBorders>
            <w:shd w:val="clear" w:color="auto" w:fill="002E5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1589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65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Mortgage</w:t>
            </w:r>
            <w:r>
              <w:rPr>
                <w:color w:val="231F20"/>
                <w:spacing w:val="-17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4:</w:t>
            </w:r>
          </w:p>
        </w:tc>
        <w:tc>
          <w:tcPr>
            <w:tcW w:w="2967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65"/>
              <w:ind w:left="8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  <w:tc>
          <w:tcPr>
            <w:tcW w:w="3354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65"/>
              <w:ind w:left="8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Property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4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Market</w:t>
            </w:r>
            <w:r>
              <w:rPr>
                <w:color w:val="231F20"/>
                <w:spacing w:val="-4"/>
                <w:w w:val="90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Value:</w:t>
            </w:r>
          </w:p>
        </w:tc>
        <w:tc>
          <w:tcPr>
            <w:tcW w:w="2637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65"/>
              <w:ind w:left="8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</w:tr>
      <w:tr>
        <w:trPr>
          <w:trHeight w:val="338" w:hRule="atLeast"/>
        </w:trPr>
        <w:tc>
          <w:tcPr>
            <w:tcW w:w="1589" w:type="dxa"/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Name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of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Bank:</w:t>
            </w: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4" w:type="dxa"/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Property</w:t>
            </w:r>
            <w:r>
              <w:rPr>
                <w:color w:val="231F20"/>
                <w:spacing w:val="-16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Type</w:t>
            </w:r>
            <w:r>
              <w:rPr>
                <w:color w:val="231F20"/>
                <w:spacing w:val="-6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&amp;</w:t>
            </w:r>
            <w:r>
              <w:rPr>
                <w:color w:val="231F20"/>
                <w:spacing w:val="-5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Size</w:t>
            </w:r>
            <w:r>
              <w:rPr>
                <w:color w:val="231F20"/>
                <w:spacing w:val="-6"/>
                <w:w w:val="90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(m</w:t>
            </w:r>
            <w:r>
              <w:rPr>
                <w:color w:val="231F20"/>
                <w:spacing w:val="-2"/>
                <w:w w:val="90"/>
                <w:position w:val="7"/>
                <w:sz w:val="11"/>
              </w:rPr>
              <w:t>2</w:t>
            </w:r>
            <w:r>
              <w:rPr>
                <w:color w:val="231F20"/>
                <w:spacing w:val="-2"/>
                <w:w w:val="90"/>
                <w:sz w:val="20"/>
              </w:rPr>
              <w:t>):</w:t>
            </w:r>
          </w:p>
        </w:tc>
        <w:tc>
          <w:tcPr>
            <w:tcW w:w="26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38" w:hRule="atLeast"/>
        </w:trPr>
        <w:tc>
          <w:tcPr>
            <w:tcW w:w="1589" w:type="dxa"/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Term</w:t>
            </w:r>
            <w:r>
              <w:rPr>
                <w:color w:val="231F20"/>
                <w:spacing w:val="-12"/>
                <w:w w:val="90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remaining:</w:t>
            </w: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1" w:type="dxa"/>
            <w:gridSpan w:val="2"/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Address:</w:t>
            </w:r>
          </w:p>
        </w:tc>
      </w:tr>
      <w:tr>
        <w:trPr>
          <w:trHeight w:val="338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4" w:type="dxa"/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Original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amount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of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the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property:</w:t>
            </w:r>
          </w:p>
        </w:tc>
        <w:tc>
          <w:tcPr>
            <w:tcW w:w="2637" w:type="dxa"/>
          </w:tcPr>
          <w:p>
            <w:pPr>
              <w:pStyle w:val="TableParagraph"/>
              <w:spacing w:before="73"/>
              <w:ind w:left="8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</w:tr>
      <w:tr>
        <w:trPr>
          <w:trHeight w:val="338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4" w:type="dxa"/>
          </w:tcPr>
          <w:p>
            <w:pPr>
              <w:pStyle w:val="TableParagraph"/>
              <w:spacing w:before="70"/>
              <w:ind w:left="87"/>
              <w:rPr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Date</w:t>
            </w:r>
            <w:r>
              <w:rPr>
                <w:rFonts w:ascii="Calibri"/>
                <w:color w:val="231F20"/>
                <w:spacing w:val="-5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when</w:t>
            </w:r>
            <w:r>
              <w:rPr>
                <w:rFonts w:ascii="Calibri"/>
                <w:color w:val="231F20"/>
                <w:spacing w:val="-4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property</w:t>
            </w:r>
            <w:r>
              <w:rPr>
                <w:rFonts w:ascii="Calibri"/>
                <w:color w:val="231F20"/>
                <w:spacing w:val="-5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was</w:t>
            </w:r>
            <w:r>
              <w:rPr>
                <w:rFonts w:ascii="Calibri"/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acquired:</w:t>
            </w:r>
          </w:p>
        </w:tc>
        <w:tc>
          <w:tcPr>
            <w:tcW w:w="26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38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1" w:type="dxa"/>
            <w:gridSpan w:val="2"/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Detail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pledges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to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other</w:t>
            </w:r>
            <w:r>
              <w:rPr>
                <w:color w:val="231F20"/>
                <w:spacing w:val="2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banks:</w:t>
            </w:r>
          </w:p>
        </w:tc>
      </w:tr>
      <w:tr>
        <w:trPr>
          <w:trHeight w:val="570" w:hRule="atLeast"/>
        </w:trPr>
        <w:tc>
          <w:tcPr>
            <w:tcW w:w="1589" w:type="dxa"/>
            <w:tcBorders>
              <w:bottom w:val="single" w:sz="8" w:space="0" w:color="231F20"/>
            </w:tcBorders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Individual/Joint:</w:t>
            </w:r>
          </w:p>
        </w:tc>
        <w:tc>
          <w:tcPr>
            <w:tcW w:w="2967" w:type="dxa"/>
            <w:tcBorders>
              <w:bottom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1" w:type="dxa"/>
            <w:gridSpan w:val="2"/>
            <w:tcBorders>
              <w:bottom w:val="single" w:sz="8" w:space="0" w:color="231F20"/>
            </w:tcBorders>
          </w:tcPr>
          <w:p>
            <w:pPr>
              <w:pStyle w:val="TableParagraph"/>
              <w:spacing w:line="240" w:lineRule="atLeast" w:before="65"/>
              <w:ind w:left="87" w:right="251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If shared ownership, name </w:t>
            </w:r>
            <w:r>
              <w:rPr>
                <w:color w:val="231F20"/>
                <w:w w:val="90"/>
                <w:sz w:val="20"/>
              </w:rPr>
              <w:t>other </w:t>
            </w:r>
            <w:r>
              <w:rPr>
                <w:color w:val="231F20"/>
                <w:sz w:val="20"/>
              </w:rPr>
              <w:t>owner(s) and % owned:</w:t>
            </w:r>
          </w:p>
        </w:tc>
      </w:tr>
      <w:tr>
        <w:trPr>
          <w:trHeight w:val="330" w:hRule="atLeast"/>
        </w:trPr>
        <w:tc>
          <w:tcPr>
            <w:tcW w:w="1589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65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Mortgage</w:t>
            </w:r>
            <w:r>
              <w:rPr>
                <w:color w:val="231F20"/>
                <w:spacing w:val="-17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5:</w:t>
            </w:r>
          </w:p>
        </w:tc>
        <w:tc>
          <w:tcPr>
            <w:tcW w:w="2967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65"/>
              <w:ind w:left="8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  <w:tc>
          <w:tcPr>
            <w:tcW w:w="3354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65"/>
              <w:ind w:left="8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Property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5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Market</w:t>
            </w:r>
            <w:r>
              <w:rPr>
                <w:color w:val="231F20"/>
                <w:spacing w:val="-4"/>
                <w:w w:val="90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Value:</w:t>
            </w:r>
          </w:p>
        </w:tc>
        <w:tc>
          <w:tcPr>
            <w:tcW w:w="2637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65"/>
              <w:ind w:left="8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</w:tr>
      <w:tr>
        <w:trPr>
          <w:trHeight w:val="338" w:hRule="atLeast"/>
        </w:trPr>
        <w:tc>
          <w:tcPr>
            <w:tcW w:w="1589" w:type="dxa"/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Name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of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Bank:</w:t>
            </w: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4" w:type="dxa"/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Property</w:t>
            </w:r>
            <w:r>
              <w:rPr>
                <w:color w:val="231F20"/>
                <w:spacing w:val="-16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Type</w:t>
            </w:r>
            <w:r>
              <w:rPr>
                <w:color w:val="231F20"/>
                <w:spacing w:val="-6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&amp;</w:t>
            </w:r>
            <w:r>
              <w:rPr>
                <w:color w:val="231F20"/>
                <w:spacing w:val="-5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Size</w:t>
            </w:r>
            <w:r>
              <w:rPr>
                <w:color w:val="231F20"/>
                <w:spacing w:val="-6"/>
                <w:w w:val="90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(m</w:t>
            </w:r>
            <w:r>
              <w:rPr>
                <w:color w:val="231F20"/>
                <w:spacing w:val="-2"/>
                <w:w w:val="90"/>
                <w:position w:val="7"/>
                <w:sz w:val="11"/>
              </w:rPr>
              <w:t>2</w:t>
            </w:r>
            <w:r>
              <w:rPr>
                <w:color w:val="231F20"/>
                <w:spacing w:val="-2"/>
                <w:w w:val="90"/>
                <w:sz w:val="20"/>
              </w:rPr>
              <w:t>):</w:t>
            </w:r>
          </w:p>
        </w:tc>
        <w:tc>
          <w:tcPr>
            <w:tcW w:w="26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8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4" w:type="dxa"/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Original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amount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of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the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property:</w:t>
            </w:r>
          </w:p>
        </w:tc>
        <w:tc>
          <w:tcPr>
            <w:tcW w:w="2637" w:type="dxa"/>
          </w:tcPr>
          <w:p>
            <w:pPr>
              <w:pStyle w:val="TableParagraph"/>
              <w:spacing w:before="73"/>
              <w:ind w:left="8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</w:tr>
      <w:tr>
        <w:trPr>
          <w:trHeight w:val="338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4" w:type="dxa"/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Date</w:t>
            </w:r>
            <w:r>
              <w:rPr>
                <w:color w:val="231F20"/>
                <w:spacing w:val="-17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when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property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was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acquired:</w:t>
            </w:r>
          </w:p>
        </w:tc>
        <w:tc>
          <w:tcPr>
            <w:tcW w:w="26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38" w:hRule="atLeast"/>
        </w:trPr>
        <w:tc>
          <w:tcPr>
            <w:tcW w:w="1589" w:type="dxa"/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Term</w:t>
            </w:r>
            <w:r>
              <w:rPr>
                <w:color w:val="231F20"/>
                <w:spacing w:val="-12"/>
                <w:w w:val="90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remaining:</w:t>
            </w: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1" w:type="dxa"/>
            <w:gridSpan w:val="2"/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Address:</w:t>
            </w:r>
          </w:p>
        </w:tc>
      </w:tr>
      <w:tr>
        <w:trPr>
          <w:trHeight w:val="1138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1" w:type="dxa"/>
            <w:gridSpan w:val="2"/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Detail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pledges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to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other</w:t>
            </w:r>
            <w:r>
              <w:rPr>
                <w:color w:val="231F20"/>
                <w:spacing w:val="2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banks:</w:t>
            </w:r>
          </w:p>
        </w:tc>
      </w:tr>
      <w:tr>
        <w:trPr>
          <w:trHeight w:val="570" w:hRule="atLeast"/>
        </w:trPr>
        <w:tc>
          <w:tcPr>
            <w:tcW w:w="1589" w:type="dxa"/>
            <w:tcBorders>
              <w:bottom w:val="single" w:sz="8" w:space="0" w:color="231F20"/>
            </w:tcBorders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Individual/Joint:</w:t>
            </w:r>
          </w:p>
        </w:tc>
        <w:tc>
          <w:tcPr>
            <w:tcW w:w="2967" w:type="dxa"/>
            <w:tcBorders>
              <w:bottom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1" w:type="dxa"/>
            <w:gridSpan w:val="2"/>
            <w:tcBorders>
              <w:bottom w:val="single" w:sz="8" w:space="0" w:color="231F20"/>
            </w:tcBorders>
          </w:tcPr>
          <w:p>
            <w:pPr>
              <w:pStyle w:val="TableParagraph"/>
              <w:spacing w:line="240" w:lineRule="atLeast" w:before="65"/>
              <w:ind w:left="87" w:right="251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If shared ownership, name </w:t>
            </w:r>
            <w:r>
              <w:rPr>
                <w:color w:val="231F20"/>
                <w:w w:val="90"/>
                <w:sz w:val="20"/>
              </w:rPr>
              <w:t>other </w:t>
            </w:r>
            <w:r>
              <w:rPr>
                <w:color w:val="231F20"/>
                <w:sz w:val="20"/>
              </w:rPr>
              <w:t>owner(s) and % owned:</w:t>
            </w:r>
          </w:p>
        </w:tc>
      </w:tr>
      <w:tr>
        <w:trPr>
          <w:trHeight w:val="330" w:hRule="atLeast"/>
        </w:trPr>
        <w:tc>
          <w:tcPr>
            <w:tcW w:w="1589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65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Mortgage</w:t>
            </w:r>
            <w:r>
              <w:rPr>
                <w:color w:val="231F20"/>
                <w:spacing w:val="-17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6:</w:t>
            </w:r>
          </w:p>
        </w:tc>
        <w:tc>
          <w:tcPr>
            <w:tcW w:w="2967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65"/>
              <w:ind w:left="8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  <w:tc>
          <w:tcPr>
            <w:tcW w:w="3354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65"/>
              <w:ind w:left="8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Property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6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Market</w:t>
            </w:r>
            <w:r>
              <w:rPr>
                <w:color w:val="231F20"/>
                <w:spacing w:val="-4"/>
                <w:w w:val="90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Value:</w:t>
            </w:r>
          </w:p>
        </w:tc>
        <w:tc>
          <w:tcPr>
            <w:tcW w:w="2637" w:type="dxa"/>
            <w:tcBorders>
              <w:top w:val="single" w:sz="8" w:space="0" w:color="231F20"/>
            </w:tcBorders>
          </w:tcPr>
          <w:p>
            <w:pPr>
              <w:pStyle w:val="TableParagraph"/>
              <w:spacing w:before="65"/>
              <w:ind w:left="8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</w:tr>
      <w:tr>
        <w:trPr>
          <w:trHeight w:val="338" w:hRule="atLeast"/>
        </w:trPr>
        <w:tc>
          <w:tcPr>
            <w:tcW w:w="1589" w:type="dxa"/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Name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of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Bank:</w:t>
            </w: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4" w:type="dxa"/>
          </w:tcPr>
          <w:p>
            <w:pPr>
              <w:pStyle w:val="TableParagraph"/>
              <w:spacing w:before="70"/>
              <w:ind w:left="87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Property</w:t>
            </w:r>
            <w:r>
              <w:rPr>
                <w:rFonts w:ascii="Calibri"/>
                <w:color w:val="231F20"/>
                <w:spacing w:val="-7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Type</w:t>
            </w:r>
            <w:r>
              <w:rPr>
                <w:rFonts w:ascii="Calibri"/>
                <w:color w:val="231F20"/>
                <w:spacing w:val="-5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&amp;</w:t>
            </w:r>
            <w:r>
              <w:rPr>
                <w:rFonts w:ascii="Calibri"/>
                <w:color w:val="231F20"/>
                <w:spacing w:val="-6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Size</w:t>
            </w:r>
            <w:r>
              <w:rPr>
                <w:rFonts w:ascii="Calibri"/>
                <w:color w:val="231F20"/>
                <w:spacing w:val="-4"/>
                <w:sz w:val="20"/>
              </w:rPr>
              <w:t> (m</w:t>
            </w:r>
            <w:r>
              <w:rPr>
                <w:rFonts w:ascii="Calibri"/>
                <w:color w:val="231F20"/>
                <w:spacing w:val="-4"/>
                <w:sz w:val="20"/>
                <w:vertAlign w:val="superscript"/>
              </w:rPr>
              <w:t>2</w:t>
            </w:r>
            <w:r>
              <w:rPr>
                <w:rFonts w:ascii="Calibri"/>
                <w:color w:val="231F20"/>
                <w:spacing w:val="-4"/>
                <w:sz w:val="20"/>
                <w:vertAlign w:val="baseline"/>
              </w:rPr>
              <w:t>):</w:t>
            </w:r>
          </w:p>
        </w:tc>
        <w:tc>
          <w:tcPr>
            <w:tcW w:w="26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8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4" w:type="dxa"/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Original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amount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of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the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property:</w:t>
            </w:r>
          </w:p>
        </w:tc>
        <w:tc>
          <w:tcPr>
            <w:tcW w:w="2637" w:type="dxa"/>
          </w:tcPr>
          <w:p>
            <w:pPr>
              <w:pStyle w:val="TableParagraph"/>
              <w:spacing w:before="73"/>
              <w:ind w:left="8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EUR</w:t>
            </w:r>
          </w:p>
        </w:tc>
      </w:tr>
      <w:tr>
        <w:trPr>
          <w:trHeight w:val="338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4" w:type="dxa"/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Date</w:t>
            </w:r>
            <w:r>
              <w:rPr>
                <w:color w:val="231F20"/>
                <w:spacing w:val="-17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when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property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was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acquired:</w:t>
            </w:r>
          </w:p>
        </w:tc>
        <w:tc>
          <w:tcPr>
            <w:tcW w:w="26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38" w:hRule="atLeast"/>
        </w:trPr>
        <w:tc>
          <w:tcPr>
            <w:tcW w:w="1589" w:type="dxa"/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Term</w:t>
            </w:r>
            <w:r>
              <w:rPr>
                <w:color w:val="231F20"/>
                <w:spacing w:val="-12"/>
                <w:w w:val="90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remaining:</w:t>
            </w: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1" w:type="dxa"/>
            <w:gridSpan w:val="2"/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Address:</w:t>
            </w:r>
          </w:p>
        </w:tc>
      </w:tr>
      <w:tr>
        <w:trPr>
          <w:trHeight w:val="1138" w:hRule="atLeast"/>
        </w:trPr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1" w:type="dxa"/>
            <w:gridSpan w:val="2"/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Detail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pledges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to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other</w:t>
            </w:r>
            <w:r>
              <w:rPr>
                <w:color w:val="231F20"/>
                <w:spacing w:val="2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banks:</w:t>
            </w:r>
          </w:p>
        </w:tc>
      </w:tr>
      <w:tr>
        <w:trPr>
          <w:trHeight w:val="570" w:hRule="atLeast"/>
        </w:trPr>
        <w:tc>
          <w:tcPr>
            <w:tcW w:w="1589" w:type="dxa"/>
            <w:tcBorders>
              <w:bottom w:val="single" w:sz="8" w:space="0" w:color="231F20"/>
            </w:tcBorders>
          </w:tcPr>
          <w:p>
            <w:pPr>
              <w:pStyle w:val="TableParagraph"/>
              <w:spacing w:before="73"/>
              <w:ind w:left="8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Individual/Joint:</w:t>
            </w:r>
          </w:p>
        </w:tc>
        <w:tc>
          <w:tcPr>
            <w:tcW w:w="2967" w:type="dxa"/>
            <w:tcBorders>
              <w:bottom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1" w:type="dxa"/>
            <w:gridSpan w:val="2"/>
            <w:tcBorders>
              <w:bottom w:val="single" w:sz="8" w:space="0" w:color="231F20"/>
            </w:tcBorders>
          </w:tcPr>
          <w:p>
            <w:pPr>
              <w:pStyle w:val="TableParagraph"/>
              <w:spacing w:line="240" w:lineRule="atLeast" w:before="65"/>
              <w:ind w:left="87" w:right="2510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If shared ownership, name </w:t>
            </w:r>
            <w:r>
              <w:rPr>
                <w:color w:val="231F20"/>
                <w:w w:val="90"/>
                <w:sz w:val="20"/>
              </w:rPr>
              <w:t>other </w:t>
            </w:r>
            <w:r>
              <w:rPr>
                <w:color w:val="231F20"/>
                <w:sz w:val="20"/>
              </w:rPr>
              <w:t>owner(s) and % owned:</w:t>
            </w:r>
          </w:p>
        </w:tc>
      </w:tr>
      <w:tr>
        <w:trPr>
          <w:trHeight w:val="602" w:hRule="atLeast"/>
        </w:trPr>
        <w:tc>
          <w:tcPr>
            <w:tcW w:w="15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before="48"/>
              <w:ind w:left="498" w:right="65" w:firstLine="524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231F20"/>
                <w:spacing w:val="-6"/>
                <w:w w:val="90"/>
                <w:sz w:val="22"/>
              </w:rPr>
              <w:t>Total </w:t>
            </w:r>
            <w:r>
              <w:rPr>
                <w:rFonts w:ascii="Tahoma"/>
                <w:b/>
                <w:color w:val="231F20"/>
                <w:spacing w:val="-2"/>
                <w:w w:val="85"/>
                <w:sz w:val="22"/>
              </w:rPr>
              <w:t>Liabilities:</w:t>
            </w:r>
          </w:p>
        </w:tc>
        <w:tc>
          <w:tcPr>
            <w:tcW w:w="2967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before="53"/>
              <w:ind w:left="87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231F20"/>
                <w:spacing w:val="-5"/>
                <w:w w:val="95"/>
                <w:sz w:val="20"/>
              </w:rPr>
              <w:t>EUR</w:t>
            </w:r>
          </w:p>
        </w:tc>
        <w:tc>
          <w:tcPr>
            <w:tcW w:w="3354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before="48"/>
              <w:ind w:left="87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231F20"/>
                <w:w w:val="85"/>
                <w:sz w:val="22"/>
              </w:rPr>
              <w:t>Total</w:t>
            </w:r>
            <w:r>
              <w:rPr>
                <w:rFonts w:ascii="Tahoma"/>
                <w:b/>
                <w:color w:val="231F20"/>
                <w:spacing w:val="-3"/>
                <w:w w:val="85"/>
                <w:sz w:val="22"/>
              </w:rPr>
              <w:t> </w:t>
            </w:r>
            <w:r>
              <w:rPr>
                <w:rFonts w:ascii="Tahoma"/>
                <w:b/>
                <w:color w:val="231F20"/>
                <w:spacing w:val="-2"/>
                <w:sz w:val="22"/>
              </w:rPr>
              <w:t>Assets:</w:t>
            </w:r>
          </w:p>
        </w:tc>
        <w:tc>
          <w:tcPr>
            <w:tcW w:w="2637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before="53"/>
              <w:ind w:left="88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231F20"/>
                <w:spacing w:val="-5"/>
                <w:w w:val="95"/>
                <w:sz w:val="20"/>
              </w:rPr>
              <w:t>EUR</w:t>
            </w:r>
          </w:p>
        </w:tc>
      </w:tr>
    </w:tbl>
    <w:p>
      <w:pPr>
        <w:pStyle w:val="TableParagraph"/>
        <w:spacing w:after="0"/>
        <w:rPr>
          <w:rFonts w:ascii="Tahoma"/>
          <w:b/>
          <w:sz w:val="20"/>
        </w:rPr>
        <w:sectPr>
          <w:pgSz w:w="11910" w:h="16840"/>
          <w:pgMar w:header="170" w:footer="409" w:top="1420" w:bottom="600" w:left="566" w:right="566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160"/>
        <w:rPr>
          <w:sz w:val="24"/>
        </w:rPr>
      </w:pPr>
    </w:p>
    <w:p>
      <w:pPr>
        <w:spacing w:before="0" w:after="43"/>
        <w:ind w:left="113" w:right="0" w:firstLine="0"/>
        <w:jc w:val="left"/>
        <w:rPr>
          <w:rFonts w:ascii="Tahoma"/>
          <w:b/>
          <w:sz w:val="24"/>
        </w:rPr>
      </w:pPr>
      <w:r>
        <w:rPr>
          <w:rFonts w:ascii="Tahoma"/>
          <w:b/>
          <w:color w:val="231F20"/>
          <w:w w:val="90"/>
          <w:sz w:val="24"/>
        </w:rPr>
        <w:t>Loan</w:t>
      </w:r>
      <w:r>
        <w:rPr>
          <w:rFonts w:ascii="Tahoma"/>
          <w:b/>
          <w:color w:val="231F20"/>
          <w:spacing w:val="-15"/>
          <w:w w:val="90"/>
          <w:sz w:val="24"/>
        </w:rPr>
        <w:t> </w:t>
      </w:r>
      <w:r>
        <w:rPr>
          <w:rFonts w:ascii="Tahoma"/>
          <w:b/>
          <w:color w:val="231F20"/>
          <w:spacing w:val="-2"/>
          <w:w w:val="95"/>
          <w:sz w:val="24"/>
        </w:rPr>
        <w:t>repayments</w:t>
      </w:r>
    </w:p>
    <w:tbl>
      <w:tblPr>
        <w:tblW w:w="0" w:type="auto"/>
        <w:jc w:val="left"/>
        <w:tblInd w:w="11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75"/>
        <w:gridCol w:w="5773"/>
      </w:tblGrid>
      <w:tr>
        <w:trPr>
          <w:trHeight w:val="353" w:hRule="atLeast"/>
        </w:trPr>
        <w:tc>
          <w:tcPr>
            <w:tcW w:w="4775" w:type="dxa"/>
          </w:tcPr>
          <w:p>
            <w:pPr>
              <w:pStyle w:val="TableParagraph"/>
              <w:spacing w:before="55"/>
              <w:ind w:left="80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231F20"/>
                <w:w w:val="85"/>
                <w:sz w:val="22"/>
              </w:rPr>
              <w:t>Total</w:t>
            </w:r>
            <w:r>
              <w:rPr>
                <w:rFonts w:ascii="Tahoma"/>
                <w:b/>
                <w:color w:val="231F20"/>
                <w:spacing w:val="8"/>
                <w:sz w:val="22"/>
              </w:rPr>
              <w:t> </w:t>
            </w:r>
            <w:r>
              <w:rPr>
                <w:rFonts w:ascii="Tahoma"/>
                <w:b/>
                <w:color w:val="231F20"/>
                <w:w w:val="85"/>
                <w:sz w:val="22"/>
              </w:rPr>
              <w:t>loan</w:t>
            </w:r>
            <w:r>
              <w:rPr>
                <w:rFonts w:ascii="Tahoma"/>
                <w:b/>
                <w:color w:val="231F20"/>
                <w:spacing w:val="8"/>
                <w:sz w:val="22"/>
              </w:rPr>
              <w:t> </w:t>
            </w:r>
            <w:r>
              <w:rPr>
                <w:rFonts w:ascii="Tahoma"/>
                <w:b/>
                <w:color w:val="231F20"/>
                <w:w w:val="85"/>
                <w:sz w:val="22"/>
              </w:rPr>
              <w:t>repayments</w:t>
            </w:r>
            <w:r>
              <w:rPr>
                <w:rFonts w:ascii="Tahoma"/>
                <w:b/>
                <w:color w:val="231F20"/>
                <w:spacing w:val="8"/>
                <w:sz w:val="22"/>
              </w:rPr>
              <w:t> </w:t>
            </w:r>
            <w:r>
              <w:rPr>
                <w:rFonts w:ascii="Tahoma"/>
                <w:b/>
                <w:color w:val="231F20"/>
                <w:w w:val="85"/>
                <w:sz w:val="22"/>
              </w:rPr>
              <w:t>payable</w:t>
            </w:r>
            <w:r>
              <w:rPr>
                <w:rFonts w:ascii="Tahoma"/>
                <w:b/>
                <w:color w:val="231F20"/>
                <w:spacing w:val="8"/>
                <w:sz w:val="22"/>
              </w:rPr>
              <w:t> </w:t>
            </w:r>
            <w:r>
              <w:rPr>
                <w:rFonts w:ascii="Tahoma"/>
                <w:b/>
                <w:color w:val="231F20"/>
                <w:w w:val="85"/>
                <w:sz w:val="22"/>
              </w:rPr>
              <w:t>per</w:t>
            </w:r>
            <w:r>
              <w:rPr>
                <w:rFonts w:ascii="Tahoma"/>
                <w:b/>
                <w:color w:val="231F20"/>
                <w:spacing w:val="9"/>
                <w:sz w:val="22"/>
              </w:rPr>
              <w:t> </w:t>
            </w:r>
            <w:r>
              <w:rPr>
                <w:rFonts w:ascii="Tahoma"/>
                <w:b/>
                <w:color w:val="231F20"/>
                <w:spacing w:val="-2"/>
                <w:w w:val="85"/>
                <w:sz w:val="22"/>
              </w:rPr>
              <w:t>month:</w:t>
            </w:r>
          </w:p>
        </w:tc>
        <w:tc>
          <w:tcPr>
            <w:tcW w:w="5773" w:type="dxa"/>
          </w:tcPr>
          <w:p>
            <w:pPr>
              <w:pStyle w:val="TableParagraph"/>
              <w:spacing w:before="69"/>
              <w:ind w:left="80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EUR</w:t>
            </w:r>
          </w:p>
        </w:tc>
      </w:tr>
    </w:tbl>
    <w:p>
      <w:pPr>
        <w:pStyle w:val="BodyText"/>
        <w:spacing w:before="202"/>
        <w:rPr>
          <w:rFonts w:ascii="Tahoma"/>
          <w:b/>
          <w:sz w:val="24"/>
        </w:rPr>
      </w:pPr>
    </w:p>
    <w:p>
      <w:pPr>
        <w:spacing w:before="1" w:after="42"/>
        <w:ind w:left="113" w:right="0" w:firstLine="0"/>
        <w:jc w:val="left"/>
        <w:rPr>
          <w:rFonts w:ascii="Tahoma"/>
          <w:b/>
          <w:sz w:val="24"/>
        </w:rPr>
      </w:pPr>
      <w:r>
        <w:rPr>
          <w:rFonts w:ascii="Tahoma"/>
          <w:b/>
          <w:color w:val="231F20"/>
          <w:spacing w:val="-2"/>
          <w:w w:val="95"/>
          <w:sz w:val="24"/>
        </w:rPr>
        <w:t>Income</w:t>
      </w:r>
    </w:p>
    <w:tbl>
      <w:tblPr>
        <w:tblW w:w="0" w:type="auto"/>
        <w:jc w:val="left"/>
        <w:tblInd w:w="11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5"/>
        <w:gridCol w:w="6833"/>
      </w:tblGrid>
      <w:tr>
        <w:trPr>
          <w:trHeight w:val="353" w:hRule="atLeast"/>
        </w:trPr>
        <w:tc>
          <w:tcPr>
            <w:tcW w:w="3715" w:type="dxa"/>
          </w:tcPr>
          <w:p>
            <w:pPr>
              <w:pStyle w:val="TableParagraph"/>
              <w:spacing w:before="69"/>
              <w:ind w:left="80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Occupation:</w:t>
            </w:r>
          </w:p>
        </w:tc>
        <w:tc>
          <w:tcPr>
            <w:tcW w:w="68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3" w:hRule="atLeast"/>
        </w:trPr>
        <w:tc>
          <w:tcPr>
            <w:tcW w:w="3715" w:type="dxa"/>
          </w:tcPr>
          <w:p>
            <w:pPr>
              <w:pStyle w:val="TableParagraph"/>
              <w:spacing w:before="69"/>
              <w:ind w:left="80"/>
              <w:rPr>
                <w:sz w:val="22"/>
              </w:rPr>
            </w:pPr>
            <w:r>
              <w:rPr>
                <w:color w:val="231F20"/>
                <w:w w:val="90"/>
                <w:sz w:val="22"/>
              </w:rPr>
              <w:t>Name</w:t>
            </w:r>
            <w:r>
              <w:rPr>
                <w:color w:val="231F20"/>
                <w:spacing w:val="3"/>
                <w:sz w:val="22"/>
              </w:rPr>
              <w:t> </w:t>
            </w:r>
            <w:r>
              <w:rPr>
                <w:color w:val="231F20"/>
                <w:w w:val="90"/>
                <w:sz w:val="22"/>
              </w:rPr>
              <w:t>of</w:t>
            </w:r>
            <w:r>
              <w:rPr>
                <w:color w:val="231F20"/>
                <w:spacing w:val="4"/>
                <w:sz w:val="22"/>
              </w:rPr>
              <w:t> </w:t>
            </w:r>
            <w:r>
              <w:rPr>
                <w:color w:val="231F20"/>
                <w:w w:val="90"/>
                <w:sz w:val="22"/>
              </w:rPr>
              <w:t>Employer/Self-</w:t>
            </w:r>
            <w:r>
              <w:rPr>
                <w:color w:val="231F20"/>
                <w:spacing w:val="-2"/>
                <w:w w:val="90"/>
                <w:sz w:val="22"/>
              </w:rPr>
              <w:t>employed:</w:t>
            </w:r>
          </w:p>
        </w:tc>
        <w:tc>
          <w:tcPr>
            <w:tcW w:w="68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3" w:hRule="atLeast"/>
        </w:trPr>
        <w:tc>
          <w:tcPr>
            <w:tcW w:w="3715" w:type="dxa"/>
          </w:tcPr>
          <w:p>
            <w:pPr>
              <w:pStyle w:val="TableParagraph"/>
              <w:spacing w:before="69"/>
              <w:ind w:left="80"/>
              <w:rPr>
                <w:sz w:val="22"/>
              </w:rPr>
            </w:pPr>
            <w:r>
              <w:rPr>
                <w:color w:val="231F20"/>
                <w:w w:val="90"/>
                <w:sz w:val="22"/>
              </w:rPr>
              <w:t>Gross</w:t>
            </w:r>
            <w:r>
              <w:rPr>
                <w:color w:val="231F20"/>
                <w:spacing w:val="14"/>
                <w:sz w:val="22"/>
              </w:rPr>
              <w:t> </w:t>
            </w:r>
            <w:r>
              <w:rPr>
                <w:color w:val="231F20"/>
                <w:w w:val="90"/>
                <w:sz w:val="22"/>
              </w:rPr>
              <w:t>Annual</w:t>
            </w:r>
            <w:r>
              <w:rPr>
                <w:color w:val="231F20"/>
                <w:spacing w:val="15"/>
                <w:sz w:val="22"/>
              </w:rPr>
              <w:t> </w:t>
            </w:r>
            <w:r>
              <w:rPr>
                <w:color w:val="231F20"/>
                <w:w w:val="90"/>
                <w:sz w:val="22"/>
              </w:rPr>
              <w:t>Salary</w:t>
            </w:r>
            <w:r>
              <w:rPr>
                <w:color w:val="231F20"/>
                <w:spacing w:val="14"/>
                <w:sz w:val="22"/>
              </w:rPr>
              <w:t> </w:t>
            </w:r>
            <w:r>
              <w:rPr>
                <w:color w:val="231F20"/>
                <w:w w:val="90"/>
                <w:sz w:val="22"/>
              </w:rPr>
              <w:t>(including</w:t>
            </w:r>
            <w:r>
              <w:rPr>
                <w:color w:val="231F20"/>
                <w:spacing w:val="15"/>
                <w:sz w:val="22"/>
              </w:rPr>
              <w:t> </w:t>
            </w:r>
            <w:r>
              <w:rPr>
                <w:color w:val="231F20"/>
                <w:spacing w:val="-2"/>
                <w:w w:val="90"/>
                <w:sz w:val="22"/>
              </w:rPr>
              <w:t>bonus):</w:t>
            </w:r>
          </w:p>
        </w:tc>
        <w:tc>
          <w:tcPr>
            <w:tcW w:w="6833" w:type="dxa"/>
          </w:tcPr>
          <w:p>
            <w:pPr>
              <w:pStyle w:val="TableParagraph"/>
              <w:spacing w:before="69"/>
              <w:ind w:left="80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EUR</w:t>
            </w:r>
          </w:p>
        </w:tc>
      </w:tr>
      <w:tr>
        <w:trPr>
          <w:trHeight w:val="353" w:hRule="atLeast"/>
        </w:trPr>
        <w:tc>
          <w:tcPr>
            <w:tcW w:w="3715" w:type="dxa"/>
          </w:tcPr>
          <w:p>
            <w:pPr>
              <w:pStyle w:val="TableParagraph"/>
              <w:spacing w:before="69"/>
              <w:ind w:left="80"/>
              <w:rPr>
                <w:sz w:val="22"/>
              </w:rPr>
            </w:pPr>
            <w:r>
              <w:rPr>
                <w:color w:val="231F20"/>
                <w:w w:val="90"/>
                <w:sz w:val="22"/>
              </w:rPr>
              <w:t>Total</w:t>
            </w:r>
            <w:r>
              <w:rPr>
                <w:color w:val="231F20"/>
                <w:spacing w:val="-1"/>
                <w:w w:val="90"/>
                <w:sz w:val="22"/>
              </w:rPr>
              <w:t> </w:t>
            </w:r>
            <w:r>
              <w:rPr>
                <w:color w:val="231F20"/>
                <w:w w:val="90"/>
                <w:sz w:val="22"/>
              </w:rPr>
              <w:t>Investment</w:t>
            </w:r>
            <w:r>
              <w:rPr>
                <w:color w:val="231F20"/>
                <w:spacing w:val="-1"/>
                <w:w w:val="90"/>
                <w:sz w:val="22"/>
              </w:rPr>
              <w:t> </w:t>
            </w:r>
            <w:r>
              <w:rPr>
                <w:color w:val="231F20"/>
                <w:spacing w:val="-2"/>
                <w:w w:val="90"/>
                <w:sz w:val="22"/>
              </w:rPr>
              <w:t>Income:</w:t>
            </w:r>
          </w:p>
        </w:tc>
        <w:tc>
          <w:tcPr>
            <w:tcW w:w="6833" w:type="dxa"/>
          </w:tcPr>
          <w:p>
            <w:pPr>
              <w:pStyle w:val="TableParagraph"/>
              <w:spacing w:before="69"/>
              <w:ind w:left="80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EUR</w:t>
            </w:r>
          </w:p>
        </w:tc>
      </w:tr>
      <w:tr>
        <w:trPr>
          <w:trHeight w:val="353" w:hRule="atLeast"/>
        </w:trPr>
        <w:tc>
          <w:tcPr>
            <w:tcW w:w="3715" w:type="dxa"/>
          </w:tcPr>
          <w:p>
            <w:pPr>
              <w:pStyle w:val="TableParagraph"/>
              <w:spacing w:before="69"/>
              <w:ind w:left="80"/>
              <w:rPr>
                <w:sz w:val="22"/>
              </w:rPr>
            </w:pPr>
            <w:r>
              <w:rPr>
                <w:color w:val="231F20"/>
                <w:w w:val="90"/>
                <w:sz w:val="22"/>
              </w:rPr>
              <w:t>Other</w:t>
            </w:r>
            <w:r>
              <w:rPr>
                <w:color w:val="231F20"/>
                <w:spacing w:val="7"/>
                <w:sz w:val="22"/>
              </w:rPr>
              <w:t> </w:t>
            </w:r>
            <w:r>
              <w:rPr>
                <w:color w:val="231F20"/>
                <w:w w:val="90"/>
                <w:sz w:val="22"/>
              </w:rPr>
              <w:t>Income</w:t>
            </w:r>
            <w:r>
              <w:rPr>
                <w:color w:val="231F20"/>
                <w:spacing w:val="7"/>
                <w:sz w:val="22"/>
              </w:rPr>
              <w:t> </w:t>
            </w:r>
            <w:r>
              <w:rPr>
                <w:color w:val="231F20"/>
                <w:w w:val="90"/>
                <w:sz w:val="22"/>
              </w:rPr>
              <w:t>(not</w:t>
            </w:r>
            <w:r>
              <w:rPr>
                <w:color w:val="231F20"/>
                <w:spacing w:val="7"/>
                <w:sz w:val="22"/>
              </w:rPr>
              <w:t> </w:t>
            </w:r>
            <w:r>
              <w:rPr>
                <w:color w:val="231F20"/>
                <w:spacing w:val="-2"/>
                <w:w w:val="90"/>
                <w:sz w:val="22"/>
              </w:rPr>
              <w:t>dividends):</w:t>
            </w:r>
          </w:p>
        </w:tc>
        <w:tc>
          <w:tcPr>
            <w:tcW w:w="6833" w:type="dxa"/>
          </w:tcPr>
          <w:p>
            <w:pPr>
              <w:pStyle w:val="TableParagraph"/>
              <w:spacing w:before="69"/>
              <w:ind w:left="80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EUR</w:t>
            </w:r>
          </w:p>
        </w:tc>
      </w:tr>
      <w:tr>
        <w:trPr>
          <w:trHeight w:val="1625" w:hRule="atLeast"/>
        </w:trPr>
        <w:tc>
          <w:tcPr>
            <w:tcW w:w="10548" w:type="dxa"/>
            <w:gridSpan w:val="2"/>
          </w:tcPr>
          <w:p>
            <w:pPr>
              <w:pStyle w:val="TableParagraph"/>
              <w:spacing w:before="69"/>
              <w:ind w:left="80"/>
              <w:rPr>
                <w:sz w:val="22"/>
              </w:rPr>
            </w:pPr>
            <w:r>
              <w:rPr>
                <w:color w:val="231F20"/>
                <w:w w:val="90"/>
                <w:sz w:val="22"/>
              </w:rPr>
              <w:t>Specify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details:</w:t>
            </w:r>
          </w:p>
        </w:tc>
      </w:tr>
    </w:tbl>
    <w:p>
      <w:pPr>
        <w:pStyle w:val="BodyText"/>
        <w:spacing w:before="240"/>
        <w:rPr>
          <w:rFonts w:ascii="Tahoma"/>
          <w:b/>
          <w:sz w:val="24"/>
        </w:rPr>
      </w:pPr>
    </w:p>
    <w:p>
      <w:pPr>
        <w:spacing w:before="0" w:after="50"/>
        <w:ind w:left="113" w:right="0" w:firstLine="0"/>
        <w:jc w:val="left"/>
        <w:rPr>
          <w:rFonts w:ascii="Tahoma"/>
          <w:b/>
          <w:sz w:val="24"/>
        </w:rPr>
      </w:pPr>
      <w:r>
        <w:rPr>
          <w:rFonts w:ascii="Tahoma"/>
          <w:b/>
          <w:color w:val="231F20"/>
          <w:w w:val="85"/>
          <w:sz w:val="24"/>
        </w:rPr>
        <w:t>Ownership</w:t>
      </w:r>
      <w:r>
        <w:rPr>
          <w:rFonts w:ascii="Tahoma"/>
          <w:b/>
          <w:color w:val="231F20"/>
          <w:spacing w:val="7"/>
          <w:sz w:val="24"/>
        </w:rPr>
        <w:t> </w:t>
      </w:r>
      <w:r>
        <w:rPr>
          <w:rFonts w:ascii="Tahoma"/>
          <w:b/>
          <w:color w:val="231F20"/>
          <w:w w:val="85"/>
          <w:sz w:val="24"/>
        </w:rPr>
        <w:t>in</w:t>
      </w:r>
      <w:r>
        <w:rPr>
          <w:rFonts w:ascii="Tahoma"/>
          <w:b/>
          <w:color w:val="231F20"/>
          <w:spacing w:val="8"/>
          <w:sz w:val="24"/>
        </w:rPr>
        <w:t> </w:t>
      </w:r>
      <w:r>
        <w:rPr>
          <w:rFonts w:ascii="Tahoma"/>
          <w:b/>
          <w:color w:val="231F20"/>
          <w:w w:val="85"/>
          <w:sz w:val="24"/>
        </w:rPr>
        <w:t>Legal</w:t>
      </w:r>
      <w:r>
        <w:rPr>
          <w:rFonts w:ascii="Tahoma"/>
          <w:b/>
          <w:color w:val="231F20"/>
          <w:spacing w:val="8"/>
          <w:sz w:val="24"/>
        </w:rPr>
        <w:t> </w:t>
      </w:r>
      <w:r>
        <w:rPr>
          <w:rFonts w:ascii="Tahoma"/>
          <w:b/>
          <w:color w:val="231F20"/>
          <w:w w:val="85"/>
          <w:sz w:val="24"/>
        </w:rPr>
        <w:t>Persons</w:t>
      </w:r>
      <w:r>
        <w:rPr>
          <w:rFonts w:ascii="Tahoma"/>
          <w:b/>
          <w:color w:val="231F20"/>
          <w:spacing w:val="8"/>
          <w:sz w:val="24"/>
        </w:rPr>
        <w:t> </w:t>
      </w:r>
      <w:r>
        <w:rPr>
          <w:rFonts w:ascii="Tahoma"/>
          <w:b/>
          <w:color w:val="231F20"/>
          <w:w w:val="85"/>
          <w:sz w:val="24"/>
        </w:rPr>
        <w:t>(e.g.</w:t>
      </w:r>
      <w:r>
        <w:rPr>
          <w:rFonts w:ascii="Tahoma"/>
          <w:b/>
          <w:color w:val="231F20"/>
          <w:spacing w:val="7"/>
          <w:sz w:val="24"/>
        </w:rPr>
        <w:t> </w:t>
      </w:r>
      <w:r>
        <w:rPr>
          <w:rFonts w:ascii="Tahoma"/>
          <w:b/>
          <w:color w:val="231F20"/>
          <w:w w:val="85"/>
          <w:sz w:val="24"/>
        </w:rPr>
        <w:t>companies,</w:t>
      </w:r>
      <w:r>
        <w:rPr>
          <w:rFonts w:ascii="Tahoma"/>
          <w:b/>
          <w:color w:val="231F20"/>
          <w:spacing w:val="8"/>
          <w:sz w:val="24"/>
        </w:rPr>
        <w:t> </w:t>
      </w:r>
      <w:r>
        <w:rPr>
          <w:rFonts w:ascii="Tahoma"/>
          <w:b/>
          <w:color w:val="231F20"/>
          <w:w w:val="85"/>
          <w:sz w:val="24"/>
        </w:rPr>
        <w:t>trusts,</w:t>
      </w:r>
      <w:r>
        <w:rPr>
          <w:rFonts w:ascii="Tahoma"/>
          <w:b/>
          <w:color w:val="231F20"/>
          <w:spacing w:val="8"/>
          <w:sz w:val="24"/>
        </w:rPr>
        <w:t> </w:t>
      </w:r>
      <w:r>
        <w:rPr>
          <w:rFonts w:ascii="Tahoma"/>
          <w:b/>
          <w:color w:val="231F20"/>
          <w:w w:val="85"/>
          <w:sz w:val="24"/>
        </w:rPr>
        <w:t>foundations</w:t>
      </w:r>
      <w:r>
        <w:rPr>
          <w:rFonts w:ascii="Tahoma"/>
          <w:b/>
          <w:color w:val="231F20"/>
          <w:spacing w:val="8"/>
          <w:sz w:val="24"/>
        </w:rPr>
        <w:t> </w:t>
      </w:r>
      <w:r>
        <w:rPr>
          <w:rFonts w:ascii="Tahoma"/>
          <w:b/>
          <w:color w:val="231F20"/>
          <w:spacing w:val="-4"/>
          <w:w w:val="85"/>
          <w:sz w:val="24"/>
        </w:rPr>
        <w:t>etc.)</w:t>
      </w:r>
    </w:p>
    <w:tbl>
      <w:tblPr>
        <w:tblW w:w="0" w:type="auto"/>
        <w:jc w:val="left"/>
        <w:tblInd w:w="10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8"/>
        <w:gridCol w:w="1758"/>
        <w:gridCol w:w="1758"/>
        <w:gridCol w:w="1758"/>
        <w:gridCol w:w="1758"/>
        <w:gridCol w:w="1758"/>
      </w:tblGrid>
      <w:tr>
        <w:trPr>
          <w:trHeight w:val="1145" w:hRule="atLeast"/>
        </w:trPr>
        <w:tc>
          <w:tcPr>
            <w:tcW w:w="1758" w:type="dxa"/>
            <w:shd w:val="clear" w:color="auto" w:fill="002E5A"/>
          </w:tcPr>
          <w:p>
            <w:pPr>
              <w:pStyle w:val="TableParagraph"/>
              <w:spacing w:before="55"/>
              <w:ind w:left="80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FFFFFF"/>
                <w:spacing w:val="-4"/>
                <w:sz w:val="22"/>
              </w:rPr>
              <w:t>Name</w:t>
            </w:r>
          </w:p>
        </w:tc>
        <w:tc>
          <w:tcPr>
            <w:tcW w:w="1758" w:type="dxa"/>
            <w:shd w:val="clear" w:color="auto" w:fill="002E5A"/>
          </w:tcPr>
          <w:p>
            <w:pPr>
              <w:pStyle w:val="TableParagraph"/>
              <w:spacing w:before="55"/>
              <w:ind w:left="80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FFFFFF"/>
                <w:spacing w:val="-2"/>
                <w:w w:val="90"/>
                <w:sz w:val="22"/>
              </w:rPr>
              <w:t>Type</w:t>
            </w:r>
            <w:r>
              <w:rPr>
                <w:rFonts w:ascii="Tahoma"/>
                <w:b/>
                <w:color w:val="FFFFFF"/>
                <w:spacing w:val="-15"/>
                <w:w w:val="90"/>
                <w:sz w:val="22"/>
              </w:rPr>
              <w:t> </w:t>
            </w:r>
            <w:r>
              <w:rPr>
                <w:rFonts w:ascii="Tahoma"/>
                <w:b/>
                <w:color w:val="FFFFFF"/>
                <w:spacing w:val="-2"/>
                <w:w w:val="90"/>
                <w:sz w:val="22"/>
              </w:rPr>
              <w:t>of</w:t>
            </w:r>
            <w:r>
              <w:rPr>
                <w:rFonts w:ascii="Tahoma"/>
                <w:b/>
                <w:color w:val="FFFFFF"/>
                <w:spacing w:val="-15"/>
                <w:w w:val="90"/>
                <w:sz w:val="22"/>
              </w:rPr>
              <w:t> </w:t>
            </w:r>
            <w:r>
              <w:rPr>
                <w:rFonts w:ascii="Tahoma"/>
                <w:b/>
                <w:color w:val="FFFFFF"/>
                <w:spacing w:val="-2"/>
                <w:w w:val="90"/>
                <w:sz w:val="22"/>
              </w:rPr>
              <w:t>Legal </w:t>
            </w:r>
            <w:r>
              <w:rPr>
                <w:rFonts w:ascii="Tahoma"/>
                <w:b/>
                <w:color w:val="FFFFFF"/>
                <w:spacing w:val="-2"/>
                <w:sz w:val="22"/>
              </w:rPr>
              <w:t>person</w:t>
            </w:r>
          </w:p>
        </w:tc>
        <w:tc>
          <w:tcPr>
            <w:tcW w:w="1758" w:type="dxa"/>
            <w:shd w:val="clear" w:color="auto" w:fill="002E5A"/>
          </w:tcPr>
          <w:p>
            <w:pPr>
              <w:pStyle w:val="TableParagraph"/>
              <w:spacing w:before="55"/>
              <w:ind w:left="80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FFFFFF"/>
                <w:w w:val="70"/>
                <w:sz w:val="22"/>
              </w:rPr>
              <w:t>%</w:t>
            </w:r>
            <w:r>
              <w:rPr>
                <w:rFonts w:ascii="Tahoma"/>
                <w:b/>
                <w:color w:val="FFFFFF"/>
                <w:spacing w:val="-10"/>
                <w:w w:val="95"/>
                <w:sz w:val="22"/>
              </w:rPr>
              <w:t> </w:t>
            </w:r>
            <w:r>
              <w:rPr>
                <w:rFonts w:ascii="Tahoma"/>
                <w:b/>
                <w:color w:val="FFFFFF"/>
                <w:spacing w:val="-2"/>
                <w:w w:val="95"/>
                <w:sz w:val="22"/>
              </w:rPr>
              <w:t>Ownership</w:t>
            </w:r>
          </w:p>
        </w:tc>
        <w:tc>
          <w:tcPr>
            <w:tcW w:w="1758" w:type="dxa"/>
            <w:shd w:val="clear" w:color="auto" w:fill="002E5A"/>
          </w:tcPr>
          <w:p>
            <w:pPr>
              <w:pStyle w:val="TableParagraph"/>
              <w:spacing w:before="55"/>
              <w:ind w:left="80" w:right="153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FFFFFF"/>
                <w:w w:val="90"/>
                <w:sz w:val="22"/>
              </w:rPr>
              <w:t>Contribution</w:t>
            </w:r>
            <w:r>
              <w:rPr>
                <w:rFonts w:ascii="Tahoma"/>
                <w:b/>
                <w:color w:val="FFFFFF"/>
                <w:spacing w:val="-15"/>
                <w:w w:val="90"/>
                <w:sz w:val="22"/>
              </w:rPr>
              <w:t> </w:t>
            </w:r>
            <w:r>
              <w:rPr>
                <w:rFonts w:ascii="Tahoma"/>
                <w:b/>
                <w:color w:val="FFFFFF"/>
                <w:w w:val="90"/>
                <w:sz w:val="22"/>
              </w:rPr>
              <w:t>to </w:t>
            </w:r>
            <w:r>
              <w:rPr>
                <w:rFonts w:ascii="Tahoma"/>
                <w:b/>
                <w:color w:val="FFFFFF"/>
                <w:w w:val="85"/>
                <w:sz w:val="22"/>
              </w:rPr>
              <w:t>Capital</w:t>
            </w:r>
            <w:r>
              <w:rPr>
                <w:rFonts w:ascii="Tahoma"/>
                <w:b/>
                <w:color w:val="FFFFFF"/>
                <w:spacing w:val="-6"/>
                <w:sz w:val="22"/>
              </w:rPr>
              <w:t> </w:t>
            </w:r>
            <w:r>
              <w:rPr>
                <w:rFonts w:ascii="Tahoma"/>
                <w:b/>
                <w:color w:val="FFFFFF"/>
                <w:w w:val="85"/>
                <w:sz w:val="22"/>
              </w:rPr>
              <w:t>(in</w:t>
            </w:r>
            <w:r>
              <w:rPr>
                <w:rFonts w:ascii="Tahoma"/>
                <w:b/>
                <w:color w:val="FFFFFF"/>
                <w:spacing w:val="-5"/>
                <w:sz w:val="22"/>
              </w:rPr>
              <w:t> </w:t>
            </w:r>
            <w:r>
              <w:rPr>
                <w:rFonts w:ascii="Tahoma"/>
                <w:b/>
                <w:color w:val="FFFFFF"/>
                <w:spacing w:val="-4"/>
                <w:w w:val="85"/>
                <w:sz w:val="22"/>
              </w:rPr>
              <w:t>EUR)</w:t>
            </w:r>
          </w:p>
        </w:tc>
        <w:tc>
          <w:tcPr>
            <w:tcW w:w="1758" w:type="dxa"/>
            <w:shd w:val="clear" w:color="auto" w:fill="002E5A"/>
          </w:tcPr>
          <w:p>
            <w:pPr>
              <w:pStyle w:val="TableParagraph"/>
              <w:spacing w:before="55"/>
              <w:ind w:left="80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FFFFFF"/>
                <w:spacing w:val="-2"/>
                <w:sz w:val="22"/>
              </w:rPr>
              <w:t>Average Dividend </w:t>
            </w:r>
            <w:r>
              <w:rPr>
                <w:rFonts w:ascii="Tahoma"/>
                <w:b/>
                <w:color w:val="FFFFFF"/>
                <w:sz w:val="22"/>
              </w:rPr>
              <w:t>Income</w:t>
            </w:r>
            <w:r>
              <w:rPr>
                <w:rFonts w:ascii="Tahoma"/>
                <w:b/>
                <w:color w:val="FFFFFF"/>
                <w:spacing w:val="-21"/>
                <w:sz w:val="22"/>
              </w:rPr>
              <w:t> </w:t>
            </w:r>
            <w:r>
              <w:rPr>
                <w:rFonts w:ascii="Tahoma"/>
                <w:b/>
                <w:color w:val="FFFFFF"/>
                <w:sz w:val="22"/>
              </w:rPr>
              <w:t>(per </w:t>
            </w:r>
            <w:r>
              <w:rPr>
                <w:rFonts w:ascii="Tahoma"/>
                <w:b/>
                <w:color w:val="FFFFFF"/>
                <w:w w:val="85"/>
                <w:sz w:val="22"/>
              </w:rPr>
              <w:t>annum</w:t>
            </w:r>
            <w:r>
              <w:rPr>
                <w:rFonts w:ascii="Tahoma"/>
                <w:b/>
                <w:color w:val="FFFFFF"/>
                <w:spacing w:val="-5"/>
                <w:w w:val="85"/>
                <w:sz w:val="22"/>
              </w:rPr>
              <w:t> </w:t>
            </w:r>
            <w:r>
              <w:rPr>
                <w:rFonts w:ascii="Tahoma"/>
                <w:b/>
                <w:color w:val="FFFFFF"/>
                <w:w w:val="85"/>
                <w:sz w:val="22"/>
              </w:rPr>
              <w:t>in</w:t>
            </w:r>
            <w:r>
              <w:rPr>
                <w:rFonts w:ascii="Tahoma"/>
                <w:b/>
                <w:color w:val="FFFFFF"/>
                <w:spacing w:val="-5"/>
                <w:w w:val="85"/>
                <w:sz w:val="22"/>
              </w:rPr>
              <w:t> </w:t>
            </w:r>
            <w:r>
              <w:rPr>
                <w:rFonts w:ascii="Tahoma"/>
                <w:b/>
                <w:color w:val="FFFFFF"/>
                <w:w w:val="85"/>
                <w:sz w:val="22"/>
              </w:rPr>
              <w:t>EUR)</w:t>
            </w:r>
          </w:p>
        </w:tc>
        <w:tc>
          <w:tcPr>
            <w:tcW w:w="1758" w:type="dxa"/>
            <w:shd w:val="clear" w:color="auto" w:fill="002E5A"/>
          </w:tcPr>
          <w:p>
            <w:pPr>
              <w:pStyle w:val="TableParagraph"/>
              <w:spacing w:before="55"/>
              <w:ind w:left="80" w:right="222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color w:val="FFFFFF"/>
                <w:spacing w:val="-2"/>
                <w:sz w:val="22"/>
              </w:rPr>
              <w:t>Total </w:t>
            </w:r>
            <w:r>
              <w:rPr>
                <w:rFonts w:ascii="Tahoma" w:hAnsi="Tahoma"/>
                <w:b/>
                <w:color w:val="FFFFFF"/>
                <w:spacing w:val="-8"/>
                <w:sz w:val="22"/>
              </w:rPr>
              <w:t>Shareholders’ </w:t>
            </w:r>
            <w:r>
              <w:rPr>
                <w:rFonts w:ascii="Tahoma" w:hAnsi="Tahoma"/>
                <w:b/>
                <w:color w:val="FFFFFF"/>
                <w:w w:val="85"/>
                <w:sz w:val="22"/>
              </w:rPr>
              <w:t>Equity</w:t>
            </w:r>
            <w:r>
              <w:rPr>
                <w:rFonts w:ascii="Tahoma" w:hAnsi="Tahoma"/>
                <w:b/>
                <w:color w:val="FFFFFF"/>
                <w:spacing w:val="-6"/>
                <w:sz w:val="22"/>
              </w:rPr>
              <w:t> </w:t>
            </w:r>
            <w:r>
              <w:rPr>
                <w:rFonts w:ascii="Tahoma" w:hAnsi="Tahoma"/>
                <w:b/>
                <w:color w:val="FFFFFF"/>
                <w:w w:val="85"/>
                <w:sz w:val="22"/>
              </w:rPr>
              <w:t>(in</w:t>
            </w:r>
            <w:r>
              <w:rPr>
                <w:rFonts w:ascii="Tahoma" w:hAnsi="Tahoma"/>
                <w:b/>
                <w:color w:val="FFFFFF"/>
                <w:spacing w:val="-6"/>
                <w:sz w:val="22"/>
              </w:rPr>
              <w:t> </w:t>
            </w:r>
            <w:r>
              <w:rPr>
                <w:rFonts w:ascii="Tahoma" w:hAnsi="Tahoma"/>
                <w:b/>
                <w:color w:val="FFFFFF"/>
                <w:spacing w:val="-4"/>
                <w:w w:val="85"/>
                <w:sz w:val="22"/>
              </w:rPr>
              <w:t>EUR)</w:t>
            </w:r>
          </w:p>
        </w:tc>
      </w:tr>
      <w:tr>
        <w:trPr>
          <w:trHeight w:val="353" w:hRule="atLeast"/>
        </w:trPr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3" w:hRule="atLeast"/>
        </w:trPr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3" w:hRule="atLeast"/>
        </w:trPr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3" w:hRule="atLeast"/>
        </w:trPr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3" w:hRule="atLeast"/>
        </w:trPr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3" w:hRule="atLeast"/>
        </w:trPr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93"/>
        <w:rPr>
          <w:rFonts w:ascii="Tahoma"/>
          <w:b/>
          <w:sz w:val="24"/>
        </w:rPr>
      </w:pPr>
    </w:p>
    <w:p>
      <w:pPr>
        <w:spacing w:before="1" w:after="42"/>
        <w:ind w:left="118" w:right="0" w:firstLine="0"/>
        <w:jc w:val="left"/>
        <w:rPr>
          <w:rFonts w:ascii="Tahoma"/>
          <w:b/>
          <w:sz w:val="24"/>
        </w:rPr>
      </w:pPr>
      <w:r>
        <w:rPr>
          <w:rFonts w:ascii="Tahoma"/>
          <w:b/>
          <w:color w:val="231F20"/>
          <w:w w:val="85"/>
          <w:sz w:val="24"/>
        </w:rPr>
        <w:t>Total</w:t>
      </w:r>
      <w:r>
        <w:rPr>
          <w:rFonts w:ascii="Tahoma"/>
          <w:b/>
          <w:color w:val="231F20"/>
          <w:spacing w:val="-3"/>
          <w:w w:val="85"/>
          <w:sz w:val="24"/>
        </w:rPr>
        <w:t> </w:t>
      </w:r>
      <w:r>
        <w:rPr>
          <w:rFonts w:ascii="Tahoma"/>
          <w:b/>
          <w:color w:val="231F20"/>
          <w:spacing w:val="-2"/>
          <w:w w:val="95"/>
          <w:sz w:val="24"/>
        </w:rPr>
        <w:t>Income*</w:t>
      </w:r>
    </w:p>
    <w:tbl>
      <w:tblPr>
        <w:tblW w:w="0" w:type="auto"/>
        <w:jc w:val="left"/>
        <w:tblInd w:w="118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1"/>
        <w:gridCol w:w="5773"/>
      </w:tblGrid>
      <w:tr>
        <w:trPr>
          <w:trHeight w:val="353" w:hRule="atLeast"/>
        </w:trPr>
        <w:tc>
          <w:tcPr>
            <w:tcW w:w="4731" w:type="dxa"/>
          </w:tcPr>
          <w:p>
            <w:pPr>
              <w:pStyle w:val="TableParagraph"/>
              <w:spacing w:before="69"/>
              <w:ind w:left="80"/>
              <w:rPr>
                <w:sz w:val="22"/>
              </w:rPr>
            </w:pPr>
            <w:r>
              <w:rPr>
                <w:color w:val="231F20"/>
                <w:w w:val="90"/>
                <w:sz w:val="22"/>
              </w:rPr>
              <w:t>Total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w w:val="90"/>
                <w:sz w:val="22"/>
              </w:rPr>
              <w:t>Annual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pacing w:val="-2"/>
                <w:w w:val="90"/>
                <w:sz w:val="22"/>
              </w:rPr>
              <w:t>Income:</w:t>
            </w:r>
          </w:p>
        </w:tc>
        <w:tc>
          <w:tcPr>
            <w:tcW w:w="5773" w:type="dxa"/>
          </w:tcPr>
          <w:p>
            <w:pPr>
              <w:pStyle w:val="TableParagraph"/>
              <w:spacing w:before="69"/>
              <w:ind w:left="80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EUR</w:t>
            </w:r>
          </w:p>
        </w:tc>
      </w:tr>
      <w:tr>
        <w:trPr>
          <w:trHeight w:val="1128" w:hRule="atLeast"/>
        </w:trPr>
        <w:tc>
          <w:tcPr>
            <w:tcW w:w="4731" w:type="dxa"/>
          </w:tcPr>
          <w:p>
            <w:pPr>
              <w:pStyle w:val="TableParagraph"/>
              <w:spacing w:before="69"/>
              <w:ind w:left="80"/>
              <w:jc w:val="both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Annual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Disposable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Income:</w:t>
            </w:r>
          </w:p>
          <w:p>
            <w:pPr>
              <w:pStyle w:val="TableParagraph"/>
              <w:spacing w:line="247" w:lineRule="auto" w:before="3"/>
              <w:ind w:left="80" w:right="912"/>
              <w:jc w:val="bot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(this</w:t>
            </w:r>
            <w:r>
              <w:rPr>
                <w:color w:val="231F20"/>
                <w:spacing w:val="-7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is</w:t>
            </w:r>
            <w:r>
              <w:rPr>
                <w:color w:val="231F20"/>
                <w:spacing w:val="-7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the</w:t>
            </w:r>
            <w:r>
              <w:rPr>
                <w:color w:val="231F20"/>
                <w:spacing w:val="-7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total</w:t>
            </w:r>
            <w:r>
              <w:rPr>
                <w:color w:val="231F20"/>
                <w:spacing w:val="-7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income</w:t>
            </w:r>
            <w:r>
              <w:rPr>
                <w:color w:val="231F20"/>
                <w:spacing w:val="-7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that</w:t>
            </w:r>
            <w:r>
              <w:rPr>
                <w:color w:val="231F20"/>
                <w:spacing w:val="-7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is</w:t>
            </w:r>
            <w:r>
              <w:rPr>
                <w:color w:val="231F20"/>
                <w:spacing w:val="-7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available</w:t>
            </w:r>
            <w:r>
              <w:rPr>
                <w:color w:val="231F20"/>
                <w:spacing w:val="-7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after deducting annual expenditure/cost of </w:t>
            </w:r>
            <w:r>
              <w:rPr>
                <w:color w:val="231F20"/>
                <w:w w:val="90"/>
                <w:sz w:val="20"/>
              </w:rPr>
              <w:t>living/ </w:t>
            </w:r>
            <w:r>
              <w:rPr>
                <w:color w:val="231F20"/>
                <w:sz w:val="20"/>
              </w:rPr>
              <w:t>interest</w:t>
            </w:r>
            <w:r>
              <w:rPr>
                <w:color w:val="231F20"/>
                <w:spacing w:val="-16"/>
                <w:sz w:val="20"/>
              </w:rPr>
              <w:t> </w:t>
            </w:r>
            <w:r>
              <w:rPr>
                <w:color w:val="231F20"/>
                <w:sz w:val="20"/>
              </w:rPr>
              <w:t>payable)</w:t>
            </w:r>
          </w:p>
        </w:tc>
        <w:tc>
          <w:tcPr>
            <w:tcW w:w="5773" w:type="dxa"/>
          </w:tcPr>
          <w:p>
            <w:pPr>
              <w:pStyle w:val="TableParagraph"/>
              <w:spacing w:before="69"/>
              <w:ind w:left="80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EUR</w:t>
            </w:r>
          </w:p>
        </w:tc>
      </w:tr>
      <w:tr>
        <w:trPr>
          <w:trHeight w:val="353" w:hRule="atLeast"/>
        </w:trPr>
        <w:tc>
          <w:tcPr>
            <w:tcW w:w="4731" w:type="dxa"/>
          </w:tcPr>
          <w:p>
            <w:pPr>
              <w:pStyle w:val="TableParagraph"/>
              <w:spacing w:before="55"/>
              <w:ind w:left="80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231F20"/>
                <w:w w:val="85"/>
                <w:sz w:val="22"/>
              </w:rPr>
              <w:t>Total</w:t>
            </w:r>
            <w:r>
              <w:rPr>
                <w:rFonts w:ascii="Tahoma"/>
                <w:b/>
                <w:color w:val="231F20"/>
                <w:spacing w:val="-10"/>
                <w:sz w:val="22"/>
              </w:rPr>
              <w:t> </w:t>
            </w:r>
            <w:r>
              <w:rPr>
                <w:rFonts w:ascii="Tahoma"/>
                <w:b/>
                <w:color w:val="231F20"/>
                <w:w w:val="85"/>
                <w:sz w:val="22"/>
              </w:rPr>
              <w:t>Net-worth</w:t>
            </w:r>
            <w:r>
              <w:rPr>
                <w:rFonts w:ascii="Tahoma"/>
                <w:b/>
                <w:color w:val="231F20"/>
                <w:spacing w:val="-9"/>
                <w:sz w:val="22"/>
              </w:rPr>
              <w:t> </w:t>
            </w:r>
            <w:r>
              <w:rPr>
                <w:rFonts w:ascii="Tahoma"/>
                <w:b/>
                <w:color w:val="231F20"/>
                <w:w w:val="85"/>
                <w:sz w:val="22"/>
              </w:rPr>
              <w:t>(Total</w:t>
            </w:r>
            <w:r>
              <w:rPr>
                <w:rFonts w:ascii="Tahoma"/>
                <w:b/>
                <w:color w:val="231F20"/>
                <w:spacing w:val="-10"/>
                <w:sz w:val="22"/>
              </w:rPr>
              <w:t> </w:t>
            </w:r>
            <w:r>
              <w:rPr>
                <w:rFonts w:ascii="Tahoma"/>
                <w:b/>
                <w:color w:val="231F20"/>
                <w:w w:val="85"/>
                <w:sz w:val="22"/>
              </w:rPr>
              <w:t>Assets</w:t>
            </w:r>
            <w:r>
              <w:rPr>
                <w:rFonts w:ascii="Tahoma"/>
                <w:b/>
                <w:color w:val="231F20"/>
                <w:spacing w:val="-9"/>
                <w:sz w:val="22"/>
              </w:rPr>
              <w:t> </w:t>
            </w:r>
            <w:r>
              <w:rPr>
                <w:rFonts w:ascii="Tahoma"/>
                <w:b/>
                <w:color w:val="231F20"/>
                <w:w w:val="85"/>
                <w:sz w:val="22"/>
              </w:rPr>
              <w:t>Less</w:t>
            </w:r>
            <w:r>
              <w:rPr>
                <w:rFonts w:ascii="Tahoma"/>
                <w:b/>
                <w:color w:val="231F20"/>
                <w:spacing w:val="-10"/>
                <w:sz w:val="22"/>
              </w:rPr>
              <w:t> </w:t>
            </w:r>
            <w:r>
              <w:rPr>
                <w:rFonts w:ascii="Tahoma"/>
                <w:b/>
                <w:color w:val="231F20"/>
                <w:spacing w:val="-2"/>
                <w:w w:val="85"/>
                <w:sz w:val="22"/>
              </w:rPr>
              <w:t>Liabilities):</w:t>
            </w:r>
          </w:p>
        </w:tc>
        <w:tc>
          <w:tcPr>
            <w:tcW w:w="5773" w:type="dxa"/>
          </w:tcPr>
          <w:p>
            <w:pPr>
              <w:pStyle w:val="TableParagraph"/>
              <w:spacing w:before="55"/>
              <w:ind w:left="80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231F20"/>
                <w:spacing w:val="-5"/>
                <w:w w:val="95"/>
                <w:sz w:val="22"/>
              </w:rPr>
              <w:t>EUR</w:t>
            </w:r>
          </w:p>
        </w:tc>
      </w:tr>
    </w:tbl>
    <w:p>
      <w:pPr>
        <w:pStyle w:val="TableParagraph"/>
        <w:spacing w:after="0"/>
        <w:rPr>
          <w:rFonts w:ascii="Tahoma"/>
          <w:b/>
          <w:sz w:val="22"/>
        </w:rPr>
        <w:sectPr>
          <w:pgSz w:w="11910" w:h="16840"/>
          <w:pgMar w:header="170" w:footer="409" w:top="1420" w:bottom="600" w:left="566" w:right="566"/>
        </w:sectPr>
      </w:pPr>
    </w:p>
    <w:p>
      <w:pPr>
        <w:pStyle w:val="Heading1"/>
      </w:pPr>
      <w:r>
        <w:rPr>
          <w:color w:val="231F20"/>
          <w:w w:val="85"/>
        </w:rPr>
        <w:t>Source</w:t>
      </w:r>
      <w:r>
        <w:rPr>
          <w:color w:val="231F20"/>
          <w:spacing w:val="-2"/>
        </w:rPr>
        <w:t> </w:t>
      </w:r>
      <w:r>
        <w:rPr>
          <w:color w:val="231F20"/>
          <w:w w:val="85"/>
        </w:rPr>
        <w:t>of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2"/>
          <w:w w:val="85"/>
        </w:rPr>
        <w:t>Wealth*</w:t>
      </w:r>
    </w:p>
    <w:p>
      <w:pPr>
        <w:pStyle w:val="BodyText"/>
        <w:spacing w:before="12"/>
        <w:ind w:left="153"/>
      </w:pPr>
      <w:r>
        <w:rPr>
          <w:color w:val="231F20"/>
          <w:w w:val="90"/>
        </w:rPr>
        <w:t>Aside</w:t>
      </w:r>
      <w:r>
        <w:rPr>
          <w:color w:val="231F20"/>
          <w:spacing w:val="-4"/>
        </w:rPr>
        <w:t> </w:t>
      </w:r>
      <w:r>
        <w:rPr>
          <w:color w:val="231F20"/>
          <w:w w:val="90"/>
        </w:rPr>
        <w:t>from</w:t>
      </w:r>
      <w:r>
        <w:rPr>
          <w:color w:val="231F20"/>
          <w:spacing w:val="-3"/>
        </w:rPr>
        <w:t> </w:t>
      </w:r>
      <w:r>
        <w:rPr>
          <w:color w:val="231F20"/>
          <w:w w:val="90"/>
        </w:rPr>
        <w:t>salary</w:t>
      </w:r>
      <w:r>
        <w:rPr>
          <w:color w:val="231F20"/>
          <w:spacing w:val="-4"/>
        </w:rPr>
        <w:t> </w:t>
      </w:r>
      <w:r>
        <w:rPr>
          <w:color w:val="231F20"/>
          <w:w w:val="90"/>
        </w:rPr>
        <w:t>and</w:t>
      </w:r>
      <w:r>
        <w:rPr>
          <w:color w:val="231F20"/>
          <w:spacing w:val="-3"/>
        </w:rPr>
        <w:t> </w:t>
      </w:r>
      <w:r>
        <w:rPr>
          <w:color w:val="231F20"/>
          <w:w w:val="90"/>
        </w:rPr>
        <w:t>investment</w:t>
      </w:r>
      <w:r>
        <w:rPr>
          <w:color w:val="231F20"/>
          <w:spacing w:val="-4"/>
        </w:rPr>
        <w:t> </w:t>
      </w:r>
      <w:r>
        <w:rPr>
          <w:color w:val="231F20"/>
          <w:w w:val="90"/>
        </w:rPr>
        <w:t>income,</w:t>
      </w:r>
      <w:r>
        <w:rPr>
          <w:color w:val="231F20"/>
          <w:spacing w:val="-3"/>
        </w:rPr>
        <w:t> </w:t>
      </w:r>
      <w:r>
        <w:rPr>
          <w:color w:val="231F20"/>
          <w:w w:val="90"/>
        </w:rPr>
        <w:t>state</w:t>
      </w:r>
      <w:r>
        <w:rPr>
          <w:color w:val="231F20"/>
          <w:spacing w:val="-4"/>
        </w:rPr>
        <w:t> </w:t>
      </w:r>
      <w:r>
        <w:rPr>
          <w:color w:val="231F20"/>
          <w:w w:val="90"/>
        </w:rPr>
        <w:t>any</w:t>
      </w:r>
      <w:r>
        <w:rPr>
          <w:color w:val="231F20"/>
          <w:spacing w:val="-3"/>
        </w:rPr>
        <w:t> </w:t>
      </w:r>
      <w:r>
        <w:rPr>
          <w:color w:val="231F20"/>
          <w:w w:val="90"/>
        </w:rPr>
        <w:t>other</w:t>
      </w:r>
      <w:r>
        <w:rPr>
          <w:color w:val="231F20"/>
          <w:spacing w:val="-3"/>
        </w:rPr>
        <w:t> </w:t>
      </w:r>
      <w:r>
        <w:rPr>
          <w:color w:val="231F20"/>
          <w:w w:val="90"/>
        </w:rPr>
        <w:t>sources</w:t>
      </w:r>
      <w:r>
        <w:rPr>
          <w:color w:val="231F20"/>
          <w:spacing w:val="-4"/>
        </w:rPr>
        <w:t> </w:t>
      </w:r>
      <w:r>
        <w:rPr>
          <w:color w:val="231F20"/>
          <w:w w:val="90"/>
        </w:rPr>
        <w:t>of</w:t>
      </w:r>
      <w:r>
        <w:rPr>
          <w:color w:val="231F20"/>
          <w:spacing w:val="-3"/>
        </w:rPr>
        <w:t> </w:t>
      </w:r>
      <w:r>
        <w:rPr>
          <w:color w:val="231F20"/>
          <w:w w:val="90"/>
        </w:rPr>
        <w:t>wealth</w:t>
      </w:r>
      <w:r>
        <w:rPr>
          <w:color w:val="231F20"/>
          <w:spacing w:val="-4"/>
        </w:rPr>
        <w:t> </w:t>
      </w:r>
      <w:r>
        <w:rPr>
          <w:color w:val="231F20"/>
          <w:w w:val="90"/>
        </w:rPr>
        <w:t>and</w:t>
      </w:r>
      <w:r>
        <w:rPr>
          <w:color w:val="231F20"/>
          <w:spacing w:val="-3"/>
        </w:rPr>
        <w:t> </w:t>
      </w:r>
      <w:r>
        <w:rPr>
          <w:color w:val="231F20"/>
          <w:w w:val="90"/>
        </w:rPr>
        <w:t>indicate</w:t>
      </w:r>
      <w:r>
        <w:rPr>
          <w:color w:val="231F20"/>
          <w:spacing w:val="-4"/>
        </w:rPr>
        <w:t> </w:t>
      </w:r>
      <w:r>
        <w:rPr>
          <w:color w:val="231F20"/>
          <w:w w:val="90"/>
        </w:rPr>
        <w:t>relevant</w:t>
      </w:r>
      <w:r>
        <w:rPr>
          <w:color w:val="231F20"/>
          <w:spacing w:val="-3"/>
        </w:rPr>
        <w:t> </w:t>
      </w:r>
      <w:r>
        <w:rPr>
          <w:color w:val="231F20"/>
          <w:spacing w:val="-4"/>
          <w:w w:val="90"/>
        </w:rPr>
        <w:t>year</w:t>
      </w:r>
    </w:p>
    <w:p>
      <w:pPr>
        <w:spacing w:before="9"/>
        <w:ind w:left="153" w:right="0" w:firstLine="0"/>
        <w:jc w:val="left"/>
        <w:rPr>
          <w:i/>
          <w:sz w:val="22"/>
        </w:rPr>
      </w:pPr>
      <w:r>
        <w:rPr>
          <w:i/>
          <w:color w:val="231F20"/>
          <w:w w:val="85"/>
          <w:sz w:val="22"/>
        </w:rPr>
        <w:t>(eg</w:t>
      </w:r>
      <w:r>
        <w:rPr>
          <w:i/>
          <w:color w:val="231F20"/>
          <w:spacing w:val="-9"/>
          <w:sz w:val="22"/>
        </w:rPr>
        <w:t> </w:t>
      </w:r>
      <w:r>
        <w:rPr>
          <w:i/>
          <w:color w:val="231F20"/>
          <w:w w:val="85"/>
          <w:sz w:val="22"/>
        </w:rPr>
        <w:t>inheritance,</w:t>
      </w:r>
      <w:r>
        <w:rPr>
          <w:i/>
          <w:color w:val="231F20"/>
          <w:spacing w:val="-8"/>
          <w:sz w:val="22"/>
        </w:rPr>
        <w:t> </w:t>
      </w:r>
      <w:r>
        <w:rPr>
          <w:i/>
          <w:color w:val="231F20"/>
          <w:w w:val="85"/>
          <w:sz w:val="22"/>
        </w:rPr>
        <w:t>capital</w:t>
      </w:r>
      <w:r>
        <w:rPr>
          <w:i/>
          <w:color w:val="231F20"/>
          <w:spacing w:val="-8"/>
          <w:sz w:val="22"/>
        </w:rPr>
        <w:t> </w:t>
      </w:r>
      <w:r>
        <w:rPr>
          <w:i/>
          <w:color w:val="231F20"/>
          <w:w w:val="85"/>
          <w:sz w:val="22"/>
        </w:rPr>
        <w:t>appreciation</w:t>
      </w:r>
      <w:r>
        <w:rPr>
          <w:i/>
          <w:color w:val="231F20"/>
          <w:spacing w:val="-8"/>
          <w:sz w:val="22"/>
        </w:rPr>
        <w:t> </w:t>
      </w:r>
      <w:r>
        <w:rPr>
          <w:i/>
          <w:color w:val="231F20"/>
          <w:w w:val="85"/>
          <w:sz w:val="22"/>
        </w:rPr>
        <w:t>on</w:t>
      </w:r>
      <w:r>
        <w:rPr>
          <w:i/>
          <w:color w:val="231F20"/>
          <w:spacing w:val="-8"/>
          <w:sz w:val="22"/>
        </w:rPr>
        <w:t> </w:t>
      </w:r>
      <w:r>
        <w:rPr>
          <w:i/>
          <w:color w:val="231F20"/>
          <w:w w:val="85"/>
          <w:sz w:val="22"/>
        </w:rPr>
        <w:t>property</w:t>
      </w:r>
      <w:r>
        <w:rPr>
          <w:i/>
          <w:color w:val="231F20"/>
          <w:spacing w:val="-8"/>
          <w:sz w:val="22"/>
        </w:rPr>
        <w:t> </w:t>
      </w:r>
      <w:r>
        <w:rPr>
          <w:i/>
          <w:color w:val="231F20"/>
          <w:w w:val="85"/>
          <w:sz w:val="22"/>
        </w:rPr>
        <w:t>sales,</w:t>
      </w:r>
      <w:r>
        <w:rPr>
          <w:i/>
          <w:color w:val="231F20"/>
          <w:spacing w:val="-8"/>
          <w:sz w:val="22"/>
        </w:rPr>
        <w:t> </w:t>
      </w:r>
      <w:r>
        <w:rPr>
          <w:i/>
          <w:color w:val="231F20"/>
          <w:w w:val="85"/>
          <w:sz w:val="22"/>
        </w:rPr>
        <w:t>monetary</w:t>
      </w:r>
      <w:r>
        <w:rPr>
          <w:i/>
          <w:color w:val="231F20"/>
          <w:spacing w:val="-8"/>
          <w:sz w:val="22"/>
        </w:rPr>
        <w:t> </w:t>
      </w:r>
      <w:r>
        <w:rPr>
          <w:i/>
          <w:color w:val="231F20"/>
          <w:w w:val="85"/>
          <w:sz w:val="22"/>
        </w:rPr>
        <w:t>gifts</w:t>
      </w:r>
      <w:r>
        <w:rPr>
          <w:i/>
          <w:color w:val="231F20"/>
          <w:spacing w:val="-9"/>
          <w:sz w:val="22"/>
        </w:rPr>
        <w:t> </w:t>
      </w:r>
      <w:r>
        <w:rPr>
          <w:i/>
          <w:color w:val="231F20"/>
          <w:spacing w:val="-2"/>
          <w:w w:val="85"/>
          <w:sz w:val="22"/>
        </w:rPr>
        <w:t>etc.)</w:t>
      </w:r>
    </w:p>
    <w:p>
      <w:pPr>
        <w:pStyle w:val="BodyText"/>
        <w:spacing w:before="11"/>
        <w:rPr>
          <w:i/>
          <w:sz w:val="13"/>
        </w:rPr>
      </w:pPr>
      <w:r>
        <w:rPr>
          <w:i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430990</wp:posOffset>
                </wp:positionH>
                <wp:positionV relativeFrom="paragraph">
                  <wp:posOffset>118425</wp:posOffset>
                </wp:positionV>
                <wp:extent cx="6701790" cy="3647440"/>
                <wp:effectExtent l="0" t="0" r="0" b="0"/>
                <wp:wrapTopAndBottom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6701790" cy="3647440"/>
                          <a:chExt cx="6701790" cy="364744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219638"/>
                            <a:ext cx="6701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1790" h="0">
                                <a:moveTo>
                                  <a:pt x="0" y="0"/>
                                </a:moveTo>
                                <a:lnTo>
                                  <a:pt x="670161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587" y="221227"/>
                            <a:ext cx="1270" cy="3423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423285">
                                <a:moveTo>
                                  <a:pt x="0" y="3422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700029" y="221227"/>
                            <a:ext cx="1270" cy="3423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423285">
                                <a:moveTo>
                                  <a:pt x="0" y="3422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3645503"/>
                            <a:ext cx="6701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1790" h="0">
                                <a:moveTo>
                                  <a:pt x="0" y="0"/>
                                </a:moveTo>
                                <a:lnTo>
                                  <a:pt x="670161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587" y="1587"/>
                            <a:ext cx="6698615" cy="218440"/>
                          </a:xfrm>
                          <a:prstGeom prst="rect">
                            <a:avLst/>
                          </a:prstGeom>
                          <a:solidFill>
                            <a:srgbClr val="002E5A"/>
                          </a:solidFill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60"/>
                                <w:ind w:left="4" w:right="4" w:firstLine="0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85"/>
                                  <w:sz w:val="20"/>
                                </w:rPr>
                                <w:t>Source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85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3"/>
                                  <w:w w:val="8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85"/>
                                  <w:sz w:val="20"/>
                                </w:rPr>
                                <w:t>Wealth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936298pt;margin-top:9.324835pt;width:527.7pt;height:287.2pt;mso-position-horizontal-relative:page;mso-position-vertical-relative:paragraph;z-index:-15728128;mso-wrap-distance-left:0;mso-wrap-distance-right:0" id="docshapegroup39" coordorigin="679,186" coordsize="10554,5744">
                <v:line style="position:absolute" from="679,532" to="11232,532" stroked="true" strokeweight=".25pt" strokecolor="#231f20">
                  <v:stroke dashstyle="solid"/>
                </v:line>
                <v:line style="position:absolute" from="681,5925" to="681,535" stroked="true" strokeweight=".25pt" strokecolor="#231f20">
                  <v:stroke dashstyle="solid"/>
                </v:line>
                <v:line style="position:absolute" from="11230,5925" to="11230,535" stroked="true" strokeweight=".25pt" strokecolor="#231f20">
                  <v:stroke dashstyle="solid"/>
                </v:line>
                <v:line style="position:absolute" from="679,5927" to="11232,5927" stroked="true" strokeweight=".25pt" strokecolor="#231f20">
                  <v:stroke dashstyle="solid"/>
                </v:line>
                <v:shape style="position:absolute;left:681;top:189;width:10549;height:344" type="#_x0000_t202" id="docshape40" filled="true" fillcolor="#002e5a" stroked="true" strokeweight=".25pt" strokecolor="#231f20">
                  <v:textbox inset="0,0,0,0">
                    <w:txbxContent>
                      <w:p>
                        <w:pPr>
                          <w:spacing w:before="60"/>
                          <w:ind w:left="4" w:right="4" w:firstLine="0"/>
                          <w:jc w:val="center"/>
                          <w:rPr>
                            <w:rFonts w:ascii="Tahoma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85"/>
                            <w:sz w:val="20"/>
                          </w:rPr>
                          <w:t>Source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85"/>
                            <w:sz w:val="20"/>
                          </w:rPr>
                          <w:t>of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3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85"/>
                            <w:sz w:val="20"/>
                          </w:rPr>
                          <w:t>Wealth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1"/>
        <w:spacing w:before="253"/>
      </w:pPr>
      <w:r>
        <w:rPr>
          <w:color w:val="231F20"/>
          <w:spacing w:val="-2"/>
        </w:rPr>
        <w:t>DECLARATION</w:t>
      </w:r>
    </w:p>
    <w:p>
      <w:pPr>
        <w:pStyle w:val="BodyText"/>
        <w:tabs>
          <w:tab w:pos="4805" w:val="left" w:leader="none"/>
        </w:tabs>
        <w:spacing w:line="496" w:lineRule="auto" w:before="12"/>
        <w:ind w:left="153" w:right="1426"/>
      </w:pPr>
      <w:r>
        <w:rPr>
          <w:color w:val="231F20"/>
          <w:w w:val="90"/>
        </w:rPr>
        <w:t>I declare the foregoing (on both pages) to be a complete and true statement of my financial position. </w:t>
      </w:r>
      <w:r>
        <w:rPr>
          <w:color w:val="231F20"/>
        </w:rPr>
        <w:t>Name:</w:t>
      </w:r>
      <w:r>
        <w:rPr>
          <w:color w:val="231F20"/>
          <w:spacing w:val="-28"/>
        </w:rPr>
        <w:t> </w:t>
      </w:r>
      <w:r>
        <w:rPr>
          <w:color w:val="231F20"/>
          <w:u w:val="single" w:color="231F20"/>
        </w:rPr>
        <w:tab/>
      </w:r>
    </w:p>
    <w:p>
      <w:pPr>
        <w:pStyle w:val="BodyText"/>
        <w:tabs>
          <w:tab w:pos="4805" w:val="left" w:leader="none"/>
        </w:tabs>
        <w:spacing w:line="496" w:lineRule="auto"/>
        <w:ind w:left="153" w:right="5965"/>
      </w:pPr>
      <w:r>
        <w:rPr>
          <w:color w:val="231F20"/>
        </w:rPr>
        <w:t>Signature:</w:t>
      </w:r>
      <w:r>
        <w:rPr>
          <w:color w:val="231F20"/>
          <w:spacing w:val="-26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  <w:t> Date:</w:t>
      </w:r>
      <w:r>
        <w:rPr>
          <w:color w:val="231F20"/>
          <w:spacing w:val="-32"/>
        </w:rPr>
        <w:t> </w:t>
      </w:r>
      <w:r>
        <w:rPr>
          <w:color w:val="231F20"/>
          <w:u w:val="single" w:color="231F20"/>
        </w:rPr>
        <w:tab/>
      </w:r>
    </w:p>
    <w:p>
      <w:pPr>
        <w:spacing w:line="247" w:lineRule="auto" w:before="3"/>
        <w:ind w:left="148" w:right="0" w:firstLine="0"/>
        <w:jc w:val="left"/>
        <w:rPr>
          <w:i/>
          <w:sz w:val="22"/>
        </w:rPr>
      </w:pPr>
      <w:r>
        <w:rPr>
          <w:i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2860460</wp:posOffset>
                </wp:positionH>
                <wp:positionV relativeFrom="paragraph">
                  <wp:posOffset>246861</wp:posOffset>
                </wp:positionV>
                <wp:extent cx="4306570" cy="1450975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4306570" cy="1450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819"/>
                              <w:gridCol w:w="4839"/>
                            </w:tblGrid>
                            <w:tr>
                              <w:trPr>
                                <w:trHeight w:val="1135" w:hRule="atLeast"/>
                              </w:trPr>
                              <w:tc>
                                <w:tcPr>
                                  <w:tcW w:w="1819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2"/>
                                    <w:rPr>
                                      <w:rFonts w:ascii="Tahoma"/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8"/>
                                      <w:sz w:val="22"/>
                                    </w:rPr>
                                    <w:t>Print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2"/>
                                    </w:rPr>
                                    <w:t>RM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2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4839" w:type="dxa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ind w:left="1005"/>
                                    <w:rPr>
                                      <w:i/>
                                      <w:sz w:val="22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sz w:val="22"/>
                                    </w:rPr>
                                    <w:t>RM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1"/>
                                      <w:w w:val="8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sz w:val="22"/>
                                    </w:rPr>
                                    <w:t>Check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sz w:val="22"/>
                                    </w:rPr>
                                    <w:t>-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sz w:val="22"/>
                                    </w:rPr>
                                    <w:t>For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sz w:val="22"/>
                                    </w:rPr>
                                    <w:t>Internal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w w:val="85"/>
                                      <w:sz w:val="22"/>
                                    </w:rPr>
                                    <w:t>Use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pacing w:val="-4"/>
                                      <w:w w:val="85"/>
                                      <w:sz w:val="22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77" w:hRule="atLeast"/>
                              </w:trPr>
                              <w:tc>
                                <w:tcPr>
                                  <w:tcW w:w="181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ind w:left="8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2"/>
                                    </w:rPr>
                                    <w:t>RM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2"/>
                                    </w:rPr>
                                    <w:t>Signature:</w:t>
                                  </w:r>
                                </w:p>
                              </w:tc>
                              <w:tc>
                                <w:tcPr>
                                  <w:tcW w:w="483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53" w:hRule="atLeast"/>
                              </w:trPr>
                              <w:tc>
                                <w:tcPr>
                                  <w:tcW w:w="1819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ind w:left="8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2"/>
                                    </w:rPr>
                                    <w:t>Date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5"/>
                                      <w:sz w:val="22"/>
                                    </w:rPr>
                                    <w:t>Checked:</w:t>
                                  </w:r>
                                </w:p>
                              </w:tc>
                              <w:tc>
                                <w:tcPr>
                                  <w:tcW w:w="483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233093pt;margin-top:19.43788pt;width:339.1pt;height:114.25pt;mso-position-horizontal-relative:page;mso-position-vertical-relative:paragraph;z-index:15729664" type="#_x0000_t202" id="docshape4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819"/>
                        <w:gridCol w:w="4839"/>
                      </w:tblGrid>
                      <w:tr>
                        <w:trPr>
                          <w:trHeight w:val="1135" w:hRule="atLeast"/>
                        </w:trPr>
                        <w:tc>
                          <w:tcPr>
                            <w:tcW w:w="1819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162"/>
                              <w:rPr>
                                <w:rFonts w:ascii="Tahoma"/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0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pacing w:val="-8"/>
                                <w:sz w:val="22"/>
                              </w:rPr>
                              <w:t>Print</w:t>
                            </w:r>
                            <w:r>
                              <w:rPr>
                                <w:color w:val="231F20"/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  <w:sz w:val="22"/>
                              </w:rPr>
                              <w:t>RM</w:t>
                            </w:r>
                            <w:r>
                              <w:rPr>
                                <w:color w:val="231F20"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  <w:sz w:val="22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4839" w:type="dxa"/>
                          </w:tcPr>
                          <w:p>
                            <w:pPr>
                              <w:pStyle w:val="TableParagraph"/>
                              <w:spacing w:before="69"/>
                              <w:ind w:left="1005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w w:val="85"/>
                                <w:sz w:val="22"/>
                              </w:rPr>
                              <w:t>RM</w:t>
                            </w:r>
                            <w:r>
                              <w:rPr>
                                <w:i/>
                                <w:color w:val="231F20"/>
                                <w:spacing w:val="-1"/>
                                <w:w w:val="8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w w:val="85"/>
                                <w:sz w:val="22"/>
                              </w:rPr>
                              <w:t>Check</w:t>
                            </w:r>
                            <w:r>
                              <w:rPr>
                                <w:i/>
                                <w:color w:val="231F20"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w w:val="85"/>
                                <w:sz w:val="22"/>
                              </w:rPr>
                              <w:t>-</w:t>
                            </w:r>
                            <w:r>
                              <w:rPr>
                                <w:i/>
                                <w:color w:val="231F20"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w w:val="85"/>
                                <w:sz w:val="22"/>
                              </w:rPr>
                              <w:t>For</w:t>
                            </w:r>
                            <w:r>
                              <w:rPr>
                                <w:i/>
                                <w:color w:val="231F20"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w w:val="85"/>
                                <w:sz w:val="22"/>
                              </w:rPr>
                              <w:t>Internal</w:t>
                            </w:r>
                            <w:r>
                              <w:rPr>
                                <w:i/>
                                <w:color w:val="231F20"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w w:val="85"/>
                                <w:sz w:val="22"/>
                              </w:rPr>
                              <w:t>Use</w:t>
                            </w:r>
                            <w:r>
                              <w:rPr>
                                <w:i/>
                                <w:color w:val="231F20"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31F20"/>
                                <w:spacing w:val="-4"/>
                                <w:w w:val="85"/>
                                <w:sz w:val="22"/>
                              </w:rPr>
                              <w:t>Only</w:t>
                            </w:r>
                          </w:p>
                        </w:tc>
                      </w:tr>
                      <w:tr>
                        <w:trPr>
                          <w:trHeight w:val="777" w:hRule="atLeast"/>
                        </w:trPr>
                        <w:tc>
                          <w:tcPr>
                            <w:tcW w:w="1819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69"/>
                              <w:ind w:left="80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</w:rPr>
                              <w:t>RM</w:t>
                            </w:r>
                            <w:r>
                              <w:rPr>
                                <w:color w:val="231F20"/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</w:rPr>
                              <w:t>Signature:</w:t>
                            </w:r>
                          </w:p>
                        </w:tc>
                        <w:tc>
                          <w:tcPr>
                            <w:tcW w:w="483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53" w:hRule="atLeast"/>
                        </w:trPr>
                        <w:tc>
                          <w:tcPr>
                            <w:tcW w:w="1819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before="69"/>
                              <w:ind w:left="80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2"/>
                              </w:rPr>
                              <w:t>Date</w:t>
                            </w:r>
                            <w:r>
                              <w:rPr>
                                <w:color w:val="231F2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22"/>
                              </w:rPr>
                              <w:t>Checked:</w:t>
                            </w:r>
                          </w:p>
                        </w:tc>
                        <w:tc>
                          <w:tcPr>
                            <w:tcW w:w="483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F20"/>
          <w:w w:val="90"/>
          <w:sz w:val="22"/>
        </w:rPr>
        <w:t>Certified</w:t>
      </w:r>
      <w:r>
        <w:rPr>
          <w:color w:val="231F20"/>
          <w:spacing w:val="-14"/>
          <w:w w:val="90"/>
          <w:sz w:val="22"/>
        </w:rPr>
        <w:t> </w:t>
      </w:r>
      <w:r>
        <w:rPr>
          <w:color w:val="231F20"/>
          <w:w w:val="90"/>
          <w:sz w:val="22"/>
        </w:rPr>
        <w:t>as</w:t>
      </w:r>
      <w:r>
        <w:rPr>
          <w:color w:val="231F20"/>
          <w:spacing w:val="-13"/>
          <w:w w:val="90"/>
          <w:sz w:val="22"/>
        </w:rPr>
        <w:t> </w:t>
      </w:r>
      <w:r>
        <w:rPr>
          <w:color w:val="231F20"/>
          <w:w w:val="90"/>
          <w:sz w:val="22"/>
        </w:rPr>
        <w:t>true</w:t>
      </w:r>
      <w:r>
        <w:rPr>
          <w:color w:val="231F20"/>
          <w:spacing w:val="-14"/>
          <w:w w:val="90"/>
          <w:sz w:val="22"/>
        </w:rPr>
        <w:t> </w:t>
      </w:r>
      <w:r>
        <w:rPr>
          <w:color w:val="231F20"/>
          <w:w w:val="90"/>
          <w:sz w:val="22"/>
        </w:rPr>
        <w:t>and</w:t>
      </w:r>
      <w:r>
        <w:rPr>
          <w:color w:val="231F20"/>
          <w:spacing w:val="-13"/>
          <w:w w:val="90"/>
          <w:sz w:val="22"/>
        </w:rPr>
        <w:t> </w:t>
      </w:r>
      <w:r>
        <w:rPr>
          <w:color w:val="231F20"/>
          <w:w w:val="90"/>
          <w:sz w:val="22"/>
        </w:rPr>
        <w:t>correct</w:t>
      </w:r>
      <w:r>
        <w:rPr>
          <w:color w:val="231F20"/>
          <w:spacing w:val="-13"/>
          <w:w w:val="90"/>
          <w:sz w:val="22"/>
        </w:rPr>
        <w:t> </w:t>
      </w:r>
      <w:r>
        <w:rPr>
          <w:color w:val="231F20"/>
          <w:w w:val="90"/>
          <w:sz w:val="22"/>
        </w:rPr>
        <w:t>on</w:t>
      </w:r>
      <w:r>
        <w:rPr>
          <w:color w:val="231F20"/>
          <w:spacing w:val="-14"/>
          <w:w w:val="90"/>
          <w:sz w:val="22"/>
        </w:rPr>
        <w:t> </w:t>
      </w:r>
      <w:r>
        <w:rPr>
          <w:color w:val="231F20"/>
          <w:w w:val="90"/>
          <w:sz w:val="22"/>
        </w:rPr>
        <w:t>a</w:t>
      </w:r>
      <w:r>
        <w:rPr>
          <w:color w:val="231F20"/>
          <w:spacing w:val="-13"/>
          <w:w w:val="90"/>
          <w:sz w:val="22"/>
        </w:rPr>
        <w:t> </w:t>
      </w:r>
      <w:r>
        <w:rPr>
          <w:color w:val="231F20"/>
          <w:w w:val="90"/>
          <w:sz w:val="22"/>
        </w:rPr>
        <w:t>line-by-line</w:t>
      </w:r>
      <w:r>
        <w:rPr>
          <w:color w:val="231F20"/>
          <w:spacing w:val="-13"/>
          <w:w w:val="90"/>
          <w:sz w:val="22"/>
        </w:rPr>
        <w:t> </w:t>
      </w:r>
      <w:r>
        <w:rPr>
          <w:color w:val="231F20"/>
          <w:w w:val="90"/>
          <w:sz w:val="22"/>
        </w:rPr>
        <w:t>basis</w:t>
      </w:r>
      <w:r>
        <w:rPr>
          <w:color w:val="231F20"/>
          <w:spacing w:val="-14"/>
          <w:w w:val="90"/>
          <w:sz w:val="22"/>
        </w:rPr>
        <w:t> </w:t>
      </w:r>
      <w:r>
        <w:rPr>
          <w:i/>
          <w:color w:val="231F20"/>
          <w:w w:val="90"/>
          <w:sz w:val="22"/>
        </w:rPr>
        <w:t>(This</w:t>
      </w:r>
      <w:r>
        <w:rPr>
          <w:i/>
          <w:color w:val="231F20"/>
          <w:spacing w:val="-20"/>
          <w:w w:val="90"/>
          <w:sz w:val="22"/>
        </w:rPr>
        <w:t> </w:t>
      </w:r>
      <w:r>
        <w:rPr>
          <w:i/>
          <w:color w:val="231F20"/>
          <w:w w:val="90"/>
          <w:sz w:val="22"/>
        </w:rPr>
        <w:t>has</w:t>
      </w:r>
      <w:r>
        <w:rPr>
          <w:i/>
          <w:color w:val="231F20"/>
          <w:spacing w:val="-21"/>
          <w:w w:val="90"/>
          <w:sz w:val="22"/>
        </w:rPr>
        <w:t> </w:t>
      </w:r>
      <w:r>
        <w:rPr>
          <w:i/>
          <w:color w:val="231F20"/>
          <w:w w:val="90"/>
          <w:sz w:val="22"/>
        </w:rPr>
        <w:t>to</w:t>
      </w:r>
      <w:r>
        <w:rPr>
          <w:i/>
          <w:color w:val="231F20"/>
          <w:spacing w:val="-20"/>
          <w:w w:val="90"/>
          <w:sz w:val="22"/>
        </w:rPr>
        <w:t> </w:t>
      </w:r>
      <w:r>
        <w:rPr>
          <w:i/>
          <w:color w:val="231F20"/>
          <w:w w:val="90"/>
          <w:sz w:val="22"/>
        </w:rPr>
        <w:t>be</w:t>
      </w:r>
      <w:r>
        <w:rPr>
          <w:i/>
          <w:color w:val="231F20"/>
          <w:spacing w:val="-20"/>
          <w:w w:val="90"/>
          <w:sz w:val="22"/>
        </w:rPr>
        <w:t> </w:t>
      </w:r>
      <w:r>
        <w:rPr>
          <w:i/>
          <w:color w:val="231F20"/>
          <w:w w:val="90"/>
          <w:sz w:val="22"/>
        </w:rPr>
        <w:t>certified</w:t>
      </w:r>
      <w:r>
        <w:rPr>
          <w:i/>
          <w:color w:val="231F20"/>
          <w:spacing w:val="-21"/>
          <w:w w:val="90"/>
          <w:sz w:val="22"/>
        </w:rPr>
        <w:t> </w:t>
      </w:r>
      <w:r>
        <w:rPr>
          <w:i/>
          <w:color w:val="231F20"/>
          <w:w w:val="90"/>
          <w:sz w:val="22"/>
        </w:rPr>
        <w:t>by</w:t>
      </w:r>
      <w:r>
        <w:rPr>
          <w:i/>
          <w:color w:val="231F20"/>
          <w:spacing w:val="-20"/>
          <w:w w:val="90"/>
          <w:sz w:val="22"/>
        </w:rPr>
        <w:t> </w:t>
      </w:r>
      <w:r>
        <w:rPr>
          <w:i/>
          <w:color w:val="231F20"/>
          <w:w w:val="90"/>
          <w:sz w:val="22"/>
        </w:rPr>
        <w:t>an</w:t>
      </w:r>
      <w:r>
        <w:rPr>
          <w:i/>
          <w:color w:val="231F20"/>
          <w:spacing w:val="-20"/>
          <w:w w:val="90"/>
          <w:sz w:val="22"/>
        </w:rPr>
        <w:t> </w:t>
      </w:r>
      <w:r>
        <w:rPr>
          <w:i/>
          <w:color w:val="231F20"/>
          <w:w w:val="90"/>
          <w:sz w:val="22"/>
        </w:rPr>
        <w:t>independent</w:t>
      </w:r>
      <w:r>
        <w:rPr>
          <w:i/>
          <w:color w:val="231F20"/>
          <w:spacing w:val="-21"/>
          <w:w w:val="90"/>
          <w:sz w:val="22"/>
        </w:rPr>
        <w:t> </w:t>
      </w:r>
      <w:r>
        <w:rPr>
          <w:i/>
          <w:color w:val="231F20"/>
          <w:w w:val="90"/>
          <w:sz w:val="22"/>
        </w:rPr>
        <w:t>auditor,</w:t>
      </w:r>
      <w:r>
        <w:rPr>
          <w:i/>
          <w:color w:val="231F20"/>
          <w:spacing w:val="-20"/>
          <w:w w:val="90"/>
          <w:sz w:val="22"/>
        </w:rPr>
        <w:t> </w:t>
      </w:r>
      <w:r>
        <w:rPr>
          <w:i/>
          <w:color w:val="231F20"/>
          <w:w w:val="90"/>
          <w:sz w:val="22"/>
        </w:rPr>
        <w:t>notary</w:t>
      </w:r>
      <w:r>
        <w:rPr>
          <w:i/>
          <w:color w:val="231F20"/>
          <w:spacing w:val="-21"/>
          <w:w w:val="90"/>
          <w:sz w:val="22"/>
        </w:rPr>
        <w:t> </w:t>
      </w:r>
      <w:r>
        <w:rPr>
          <w:i/>
          <w:color w:val="231F20"/>
          <w:w w:val="90"/>
          <w:sz w:val="22"/>
        </w:rPr>
        <w:t>or</w:t>
      </w:r>
      <w:r>
        <w:rPr>
          <w:i/>
          <w:color w:val="231F20"/>
          <w:spacing w:val="-20"/>
          <w:w w:val="90"/>
          <w:sz w:val="22"/>
        </w:rPr>
        <w:t> </w:t>
      </w:r>
      <w:r>
        <w:rPr>
          <w:i/>
          <w:color w:val="231F20"/>
          <w:w w:val="90"/>
          <w:sz w:val="22"/>
        </w:rPr>
        <w:t>other </w:t>
      </w:r>
      <w:r>
        <w:rPr>
          <w:i/>
          <w:color w:val="231F20"/>
          <w:spacing w:val="-2"/>
          <w:sz w:val="22"/>
        </w:rPr>
        <w:t>professional</w:t>
      </w:r>
      <w:r>
        <w:rPr>
          <w:i/>
          <w:color w:val="231F20"/>
          <w:spacing w:val="-27"/>
          <w:sz w:val="22"/>
        </w:rPr>
        <w:t> </w:t>
      </w:r>
      <w:r>
        <w:rPr>
          <w:i/>
          <w:color w:val="231F20"/>
          <w:spacing w:val="-2"/>
          <w:sz w:val="22"/>
        </w:rPr>
        <w:t>person)</w:t>
      </w:r>
    </w:p>
    <w:p>
      <w:pPr>
        <w:pStyle w:val="BodyText"/>
        <w:spacing w:before="10"/>
        <w:rPr>
          <w:i/>
        </w:rPr>
      </w:pPr>
    </w:p>
    <w:p>
      <w:pPr>
        <w:pStyle w:val="BodyText"/>
        <w:tabs>
          <w:tab w:pos="3921" w:val="left" w:leader="none"/>
        </w:tabs>
        <w:spacing w:line="496" w:lineRule="auto"/>
        <w:ind w:left="148" w:right="6850"/>
        <w:jc w:val="both"/>
      </w:pPr>
      <w:r>
        <w:rPr>
          <w:color w:val="231F20"/>
        </w:rPr>
        <w:t>Name:</w:t>
      </w:r>
      <w:r>
        <w:rPr>
          <w:color w:val="231F20"/>
          <w:spacing w:val="-18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  <w:t> Firm: </w:t>
      </w:r>
      <w:r>
        <w:rPr>
          <w:color w:val="231F20"/>
          <w:u w:val="single" w:color="231F20"/>
        </w:rPr>
        <w:tab/>
      </w:r>
      <w:r>
        <w:rPr>
          <w:color w:val="231F20"/>
        </w:rPr>
        <w:t> Signature:</w:t>
      </w:r>
      <w:r>
        <w:rPr>
          <w:color w:val="231F20"/>
          <w:spacing w:val="-14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  <w:t> </w:t>
      </w:r>
      <w:r>
        <w:rPr>
          <w:color w:val="231F20"/>
          <w:spacing w:val="-2"/>
        </w:rPr>
        <w:t>Stamp: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0"/>
      </w:pPr>
    </w:p>
    <w:p>
      <w:pPr>
        <w:pStyle w:val="BodyText"/>
        <w:tabs>
          <w:tab w:pos="3921" w:val="left" w:leader="none"/>
        </w:tabs>
        <w:ind w:left="148"/>
        <w:jc w:val="both"/>
      </w:pPr>
      <w:r>
        <w:rPr>
          <w:color w:val="231F20"/>
          <w:w w:val="95"/>
        </w:rPr>
        <w:t>Date:</w:t>
      </w:r>
      <w:r>
        <w:rPr>
          <w:color w:val="231F20"/>
          <w:spacing w:val="-24"/>
          <w:w w:val="95"/>
        </w:rPr>
        <w:t> </w:t>
      </w:r>
      <w:r>
        <w:rPr>
          <w:color w:val="231F20"/>
          <w:u w:val="single" w:color="231F20"/>
        </w:rPr>
        <w:tab/>
      </w:r>
    </w:p>
    <w:p>
      <w:pPr>
        <w:pStyle w:val="BodyText"/>
      </w:pPr>
    </w:p>
    <w:p>
      <w:pPr>
        <w:pStyle w:val="BodyText"/>
        <w:spacing w:before="4"/>
      </w:pPr>
    </w:p>
    <w:p>
      <w:pPr>
        <w:spacing w:before="0"/>
        <w:ind w:left="148" w:right="0" w:firstLine="0"/>
        <w:jc w:val="left"/>
        <w:rPr>
          <w:rFonts w:ascii="Tahoma"/>
          <w:b/>
          <w:sz w:val="18"/>
        </w:rPr>
      </w:pPr>
      <w:r>
        <w:rPr>
          <w:rFonts w:ascii="Tahoma"/>
          <w:b/>
          <w:color w:val="231F20"/>
          <w:w w:val="85"/>
          <w:sz w:val="18"/>
        </w:rPr>
        <w:t>Please</w:t>
      </w:r>
      <w:r>
        <w:rPr>
          <w:rFonts w:ascii="Tahoma"/>
          <w:b/>
          <w:color w:val="231F20"/>
          <w:spacing w:val="-1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note</w:t>
      </w:r>
      <w:r>
        <w:rPr>
          <w:rFonts w:ascii="Tahoma"/>
          <w:b/>
          <w:color w:val="231F20"/>
          <w:spacing w:val="-1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that</w:t>
      </w:r>
      <w:r>
        <w:rPr>
          <w:rFonts w:ascii="Tahoma"/>
          <w:b/>
          <w:color w:val="231F20"/>
          <w:spacing w:val="-1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all</w:t>
      </w:r>
      <w:r>
        <w:rPr>
          <w:rFonts w:ascii="Tahoma"/>
          <w:b/>
          <w:color w:val="231F20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sections</w:t>
      </w:r>
      <w:r>
        <w:rPr>
          <w:rFonts w:ascii="Tahoma"/>
          <w:b/>
          <w:color w:val="231F20"/>
          <w:spacing w:val="-1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marked</w:t>
      </w:r>
      <w:r>
        <w:rPr>
          <w:rFonts w:ascii="Tahoma"/>
          <w:b/>
          <w:color w:val="231F20"/>
          <w:spacing w:val="-1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with</w:t>
      </w:r>
      <w:r>
        <w:rPr>
          <w:rFonts w:ascii="Tahoma"/>
          <w:b/>
          <w:color w:val="231F20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a</w:t>
      </w:r>
      <w:r>
        <w:rPr>
          <w:rFonts w:ascii="Tahoma"/>
          <w:b/>
          <w:color w:val="231F20"/>
          <w:spacing w:val="-1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*</w:t>
      </w:r>
      <w:r>
        <w:rPr>
          <w:rFonts w:ascii="Tahoma"/>
          <w:b/>
          <w:color w:val="231F20"/>
          <w:spacing w:val="-1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are</w:t>
      </w:r>
      <w:r>
        <w:rPr>
          <w:rFonts w:ascii="Tahoma"/>
          <w:b/>
          <w:color w:val="231F20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mandatory</w:t>
      </w:r>
      <w:r>
        <w:rPr>
          <w:rFonts w:ascii="Tahoma"/>
          <w:b/>
          <w:color w:val="231F20"/>
          <w:spacing w:val="-1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and</w:t>
      </w:r>
      <w:r>
        <w:rPr>
          <w:rFonts w:ascii="Tahoma"/>
          <w:b/>
          <w:color w:val="231F20"/>
          <w:spacing w:val="-1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should</w:t>
      </w:r>
      <w:r>
        <w:rPr>
          <w:rFonts w:ascii="Tahoma"/>
          <w:b/>
          <w:color w:val="231F20"/>
          <w:spacing w:val="-1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these</w:t>
      </w:r>
      <w:r>
        <w:rPr>
          <w:rFonts w:ascii="Tahoma"/>
          <w:b/>
          <w:color w:val="231F20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be</w:t>
      </w:r>
      <w:r>
        <w:rPr>
          <w:rFonts w:ascii="Tahoma"/>
          <w:b/>
          <w:color w:val="231F20"/>
          <w:spacing w:val="-1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left</w:t>
      </w:r>
      <w:r>
        <w:rPr>
          <w:rFonts w:ascii="Tahoma"/>
          <w:b/>
          <w:color w:val="231F20"/>
          <w:spacing w:val="-1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blank</w:t>
      </w:r>
      <w:r>
        <w:rPr>
          <w:rFonts w:ascii="Tahoma"/>
          <w:b/>
          <w:color w:val="231F20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the</w:t>
      </w:r>
      <w:r>
        <w:rPr>
          <w:rFonts w:ascii="Tahoma"/>
          <w:b/>
          <w:color w:val="231F20"/>
          <w:spacing w:val="-1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Statement</w:t>
      </w:r>
      <w:r>
        <w:rPr>
          <w:rFonts w:ascii="Tahoma"/>
          <w:b/>
          <w:color w:val="231F20"/>
          <w:spacing w:val="-1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of</w:t>
      </w:r>
      <w:r>
        <w:rPr>
          <w:rFonts w:ascii="Tahoma"/>
          <w:b/>
          <w:color w:val="231F20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Affairs</w:t>
      </w:r>
      <w:r>
        <w:rPr>
          <w:rFonts w:ascii="Tahoma"/>
          <w:b/>
          <w:color w:val="231F20"/>
          <w:spacing w:val="-1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will</w:t>
      </w:r>
      <w:r>
        <w:rPr>
          <w:rFonts w:ascii="Tahoma"/>
          <w:b/>
          <w:color w:val="231F20"/>
          <w:spacing w:val="-1"/>
          <w:sz w:val="18"/>
        </w:rPr>
        <w:t> </w:t>
      </w:r>
      <w:r>
        <w:rPr>
          <w:rFonts w:ascii="Tahoma"/>
          <w:b/>
          <w:color w:val="231F20"/>
          <w:w w:val="85"/>
          <w:sz w:val="18"/>
        </w:rPr>
        <w:t>be</w:t>
      </w:r>
      <w:r>
        <w:rPr>
          <w:rFonts w:ascii="Tahoma"/>
          <w:b/>
          <w:color w:val="231F20"/>
          <w:sz w:val="18"/>
        </w:rPr>
        <w:t> </w:t>
      </w:r>
      <w:r>
        <w:rPr>
          <w:rFonts w:ascii="Tahoma"/>
          <w:b/>
          <w:color w:val="231F20"/>
          <w:spacing w:val="-2"/>
          <w:w w:val="85"/>
          <w:sz w:val="18"/>
        </w:rPr>
        <w:t>rejected.</w:t>
      </w:r>
    </w:p>
    <w:sectPr>
      <w:pgSz w:w="11910" w:h="16840"/>
      <w:pgMar w:header="170" w:footer="409" w:top="1420" w:bottom="60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8128">
              <wp:simplePos x="0" y="0"/>
              <wp:positionH relativeFrom="page">
                <wp:posOffset>69900</wp:posOffset>
              </wp:positionH>
              <wp:positionV relativeFrom="page">
                <wp:posOffset>10305351</wp:posOffset>
              </wp:positionV>
              <wp:extent cx="329565" cy="329565"/>
              <wp:effectExtent l="0" t="0" r="0" b="0"/>
              <wp:wrapNone/>
              <wp:docPr id="25" name="Graphic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Graphic 25"/>
                    <wps:cNvSpPr/>
                    <wps:spPr>
                      <a:xfrm>
                        <a:off x="0" y="0"/>
                        <a:ext cx="329565" cy="3295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9565" h="329565">
                            <a:moveTo>
                              <a:pt x="329450" y="0"/>
                            </a:moveTo>
                            <a:lnTo>
                              <a:pt x="0" y="0"/>
                            </a:lnTo>
                            <a:lnTo>
                              <a:pt x="0" y="329450"/>
                            </a:lnTo>
                            <a:lnTo>
                              <a:pt x="329450" y="329450"/>
                            </a:lnTo>
                            <a:lnTo>
                              <a:pt x="329450" y="0"/>
                            </a:lnTo>
                            <a:close/>
                          </a:path>
                        </a:pathLst>
                      </a:custGeom>
                      <a:solidFill>
                        <a:srgbClr val="44C8F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.504pt;margin-top:811.445007pt;width:25.941pt;height:25.941pt;mso-position-horizontal-relative:page;mso-position-vertical-relative:page;z-index:-16228352" id="docshape25" filled="true" fillcolor="#44c8f4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8640">
              <wp:simplePos x="0" y="0"/>
              <wp:positionH relativeFrom="page">
                <wp:posOffset>882599</wp:posOffset>
              </wp:positionH>
              <wp:positionV relativeFrom="page">
                <wp:posOffset>10305351</wp:posOffset>
              </wp:positionV>
              <wp:extent cx="329565" cy="329565"/>
              <wp:effectExtent l="0" t="0" r="0" b="0"/>
              <wp:wrapNone/>
              <wp:docPr id="26" name="Graphic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Graphic 26"/>
                    <wps:cNvSpPr/>
                    <wps:spPr>
                      <a:xfrm>
                        <a:off x="0" y="0"/>
                        <a:ext cx="329565" cy="3295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9565" h="329565">
                            <a:moveTo>
                              <a:pt x="329450" y="0"/>
                            </a:moveTo>
                            <a:lnTo>
                              <a:pt x="0" y="0"/>
                            </a:lnTo>
                            <a:lnTo>
                              <a:pt x="0" y="329450"/>
                            </a:lnTo>
                            <a:lnTo>
                              <a:pt x="329450" y="329450"/>
                            </a:lnTo>
                            <a:lnTo>
                              <a:pt x="329450" y="0"/>
                            </a:lnTo>
                            <a:close/>
                          </a:path>
                        </a:pathLst>
                      </a:custGeom>
                      <a:solidFill>
                        <a:srgbClr val="00BDF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69.496002pt;margin-top:811.445007pt;width:25.941pt;height:25.941pt;mso-position-horizontal-relative:page;mso-position-vertical-relative:page;z-index:-16227840" id="docshape26" filled="true" fillcolor="#00bdf2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9152">
              <wp:simplePos x="0" y="0"/>
              <wp:positionH relativeFrom="page">
                <wp:posOffset>1283284</wp:posOffset>
              </wp:positionH>
              <wp:positionV relativeFrom="page">
                <wp:posOffset>10305351</wp:posOffset>
              </wp:positionV>
              <wp:extent cx="329565" cy="329565"/>
              <wp:effectExtent l="0" t="0" r="0" b="0"/>
              <wp:wrapNone/>
              <wp:docPr id="27" name="Graphic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Graphic 27"/>
                    <wps:cNvSpPr/>
                    <wps:spPr>
                      <a:xfrm>
                        <a:off x="0" y="0"/>
                        <a:ext cx="329565" cy="3295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9565" h="329565">
                            <a:moveTo>
                              <a:pt x="329450" y="0"/>
                            </a:moveTo>
                            <a:lnTo>
                              <a:pt x="0" y="0"/>
                            </a:lnTo>
                            <a:lnTo>
                              <a:pt x="0" y="329450"/>
                            </a:lnTo>
                            <a:lnTo>
                              <a:pt x="329450" y="329450"/>
                            </a:lnTo>
                            <a:lnTo>
                              <a:pt x="329450" y="0"/>
                            </a:lnTo>
                            <a:close/>
                          </a:path>
                        </a:pathLst>
                      </a:custGeom>
                      <a:solidFill>
                        <a:srgbClr val="D4EFF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01.045998pt;margin-top:811.445007pt;width:25.941pt;height:25.941pt;mso-position-horizontal-relative:page;mso-position-vertical-relative:page;z-index:-16227328" id="docshape27" filled="true" fillcolor="#d4effc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9664">
              <wp:simplePos x="0" y="0"/>
              <wp:positionH relativeFrom="page">
                <wp:posOffset>1683969</wp:posOffset>
              </wp:positionH>
              <wp:positionV relativeFrom="page">
                <wp:posOffset>10305351</wp:posOffset>
              </wp:positionV>
              <wp:extent cx="329565" cy="329565"/>
              <wp:effectExtent l="0" t="0" r="0" b="0"/>
              <wp:wrapNone/>
              <wp:docPr id="28" name="Graphic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Graphic 28"/>
                    <wps:cNvSpPr/>
                    <wps:spPr>
                      <a:xfrm>
                        <a:off x="0" y="0"/>
                        <a:ext cx="329565" cy="3295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9565" h="329565">
                            <a:moveTo>
                              <a:pt x="329450" y="0"/>
                            </a:moveTo>
                            <a:lnTo>
                              <a:pt x="0" y="0"/>
                            </a:lnTo>
                            <a:lnTo>
                              <a:pt x="0" y="329450"/>
                            </a:lnTo>
                            <a:lnTo>
                              <a:pt x="329450" y="329450"/>
                            </a:lnTo>
                            <a:lnTo>
                              <a:pt x="329450" y="0"/>
                            </a:lnTo>
                            <a:close/>
                          </a:path>
                        </a:pathLst>
                      </a:custGeom>
                      <a:solidFill>
                        <a:srgbClr val="EFF9F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32.595993pt;margin-top:811.445007pt;width:25.941pt;height:25.941pt;mso-position-horizontal-relative:page;mso-position-vertical-relative:page;z-index:-16226816" id="docshape28" filled="true" fillcolor="#eff9fe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90176">
              <wp:simplePos x="0" y="0"/>
              <wp:positionH relativeFrom="page">
                <wp:posOffset>2084654</wp:posOffset>
              </wp:positionH>
              <wp:positionV relativeFrom="page">
                <wp:posOffset>10305351</wp:posOffset>
              </wp:positionV>
              <wp:extent cx="329565" cy="329565"/>
              <wp:effectExtent l="0" t="0" r="0" b="0"/>
              <wp:wrapNone/>
              <wp:docPr id="29" name="Graphic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Graphic 29"/>
                    <wps:cNvSpPr/>
                    <wps:spPr>
                      <a:xfrm>
                        <a:off x="0" y="0"/>
                        <a:ext cx="329565" cy="3295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9565" h="329565">
                            <a:moveTo>
                              <a:pt x="329450" y="0"/>
                            </a:moveTo>
                            <a:lnTo>
                              <a:pt x="0" y="0"/>
                            </a:lnTo>
                            <a:lnTo>
                              <a:pt x="0" y="329450"/>
                            </a:lnTo>
                            <a:lnTo>
                              <a:pt x="329450" y="329450"/>
                            </a:lnTo>
                            <a:lnTo>
                              <a:pt x="329450" y="0"/>
                            </a:lnTo>
                            <a:close/>
                          </a:path>
                        </a:pathLst>
                      </a:custGeom>
                      <a:solidFill>
                        <a:srgbClr val="9DDCF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64.145996pt;margin-top:811.445007pt;width:25.941pt;height:25.941pt;mso-position-horizontal-relative:page;mso-position-vertical-relative:page;z-index:-16226304" id="docshape29" filled="true" fillcolor="#9ddcf9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90688">
              <wp:simplePos x="0" y="0"/>
              <wp:positionH relativeFrom="page">
                <wp:posOffset>2897733</wp:posOffset>
              </wp:positionH>
              <wp:positionV relativeFrom="page">
                <wp:posOffset>10305351</wp:posOffset>
              </wp:positionV>
              <wp:extent cx="329565" cy="329565"/>
              <wp:effectExtent l="0" t="0" r="0" b="0"/>
              <wp:wrapNone/>
              <wp:docPr id="30" name="Graphic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Graphic 30"/>
                    <wps:cNvSpPr/>
                    <wps:spPr>
                      <a:xfrm>
                        <a:off x="0" y="0"/>
                        <a:ext cx="329565" cy="3295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9565" h="329565">
                            <a:moveTo>
                              <a:pt x="329450" y="0"/>
                            </a:moveTo>
                            <a:lnTo>
                              <a:pt x="0" y="0"/>
                            </a:lnTo>
                            <a:lnTo>
                              <a:pt x="0" y="329450"/>
                            </a:lnTo>
                            <a:lnTo>
                              <a:pt x="329450" y="329450"/>
                            </a:lnTo>
                            <a:lnTo>
                              <a:pt x="329450" y="0"/>
                            </a:lnTo>
                            <a:close/>
                          </a:path>
                        </a:pathLst>
                      </a:custGeom>
                      <a:solidFill>
                        <a:srgbClr val="B9E5F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228.167999pt;margin-top:811.445007pt;width:25.941pt;height:25.941pt;mso-position-horizontal-relative:page;mso-position-vertical-relative:page;z-index:-16225792" id="docshape30" filled="true" fillcolor="#b9e5fa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91200">
              <wp:simplePos x="0" y="0"/>
              <wp:positionH relativeFrom="page">
                <wp:posOffset>3298406</wp:posOffset>
              </wp:positionH>
              <wp:positionV relativeFrom="page">
                <wp:posOffset>10305351</wp:posOffset>
              </wp:positionV>
              <wp:extent cx="329565" cy="329565"/>
              <wp:effectExtent l="0" t="0" r="0" b="0"/>
              <wp:wrapNone/>
              <wp:docPr id="31" name="Graphic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Graphic 31"/>
                    <wps:cNvSpPr/>
                    <wps:spPr>
                      <a:xfrm>
                        <a:off x="0" y="0"/>
                        <a:ext cx="329565" cy="3295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9565" h="329565">
                            <a:moveTo>
                              <a:pt x="329450" y="0"/>
                            </a:moveTo>
                            <a:lnTo>
                              <a:pt x="0" y="0"/>
                            </a:lnTo>
                            <a:lnTo>
                              <a:pt x="0" y="329450"/>
                            </a:lnTo>
                            <a:lnTo>
                              <a:pt x="329450" y="329450"/>
                            </a:lnTo>
                            <a:lnTo>
                              <a:pt x="329450" y="0"/>
                            </a:lnTo>
                            <a:close/>
                          </a:path>
                        </a:pathLst>
                      </a:custGeom>
                      <a:solidFill>
                        <a:srgbClr val="20C4F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259.71701pt;margin-top:811.445007pt;width:25.941pt;height:25.941pt;mso-position-horizontal-relative:page;mso-position-vertical-relative:page;z-index:-16225280" id="docshape31" filled="true" fillcolor="#20c4f4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91712">
              <wp:simplePos x="0" y="0"/>
              <wp:positionH relativeFrom="page">
                <wp:posOffset>3699090</wp:posOffset>
              </wp:positionH>
              <wp:positionV relativeFrom="page">
                <wp:posOffset>10305351</wp:posOffset>
              </wp:positionV>
              <wp:extent cx="329565" cy="329565"/>
              <wp:effectExtent l="0" t="0" r="0" b="0"/>
              <wp:wrapNone/>
              <wp:docPr id="32" name="Graphic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Graphic 32"/>
                    <wps:cNvSpPr/>
                    <wps:spPr>
                      <a:xfrm>
                        <a:off x="0" y="0"/>
                        <a:ext cx="329565" cy="3295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9565" h="329565">
                            <a:moveTo>
                              <a:pt x="329450" y="0"/>
                            </a:moveTo>
                            <a:lnTo>
                              <a:pt x="0" y="0"/>
                            </a:lnTo>
                            <a:lnTo>
                              <a:pt x="0" y="329450"/>
                            </a:lnTo>
                            <a:lnTo>
                              <a:pt x="329450" y="329450"/>
                            </a:lnTo>
                            <a:lnTo>
                              <a:pt x="329450" y="0"/>
                            </a:lnTo>
                            <a:close/>
                          </a:path>
                        </a:pathLst>
                      </a:custGeom>
                      <a:solidFill>
                        <a:srgbClr val="ABE1F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291.266998pt;margin-top:811.445007pt;width:25.941pt;height:25.941pt;mso-position-horizontal-relative:page;mso-position-vertical-relative:page;z-index:-16224768" id="docshape32" filled="true" fillcolor="#abe1fa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92224">
              <wp:simplePos x="0" y="0"/>
              <wp:positionH relativeFrom="page">
                <wp:posOffset>4099763</wp:posOffset>
              </wp:positionH>
              <wp:positionV relativeFrom="page">
                <wp:posOffset>10305351</wp:posOffset>
              </wp:positionV>
              <wp:extent cx="329565" cy="329565"/>
              <wp:effectExtent l="0" t="0" r="0" b="0"/>
              <wp:wrapNone/>
              <wp:docPr id="33" name="Graphic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Graphic 33"/>
                    <wps:cNvSpPr/>
                    <wps:spPr>
                      <a:xfrm>
                        <a:off x="0" y="0"/>
                        <a:ext cx="329565" cy="3295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9565" h="329565">
                            <a:moveTo>
                              <a:pt x="329450" y="0"/>
                            </a:moveTo>
                            <a:lnTo>
                              <a:pt x="0" y="0"/>
                            </a:lnTo>
                            <a:lnTo>
                              <a:pt x="0" y="329450"/>
                            </a:lnTo>
                            <a:lnTo>
                              <a:pt x="329450" y="329450"/>
                            </a:lnTo>
                            <a:lnTo>
                              <a:pt x="329450" y="0"/>
                            </a:lnTo>
                            <a:close/>
                          </a:path>
                        </a:pathLst>
                      </a:custGeom>
                      <a:solidFill>
                        <a:srgbClr val="C7EAF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22.81601pt;margin-top:811.445007pt;width:25.941pt;height:25.941pt;mso-position-horizontal-relative:page;mso-position-vertical-relative:page;z-index:-16224256" id="docshape33" filled="true" fillcolor="#c7eafb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92736">
              <wp:simplePos x="0" y="0"/>
              <wp:positionH relativeFrom="page">
                <wp:posOffset>4912474</wp:posOffset>
              </wp:positionH>
              <wp:positionV relativeFrom="page">
                <wp:posOffset>10305351</wp:posOffset>
              </wp:positionV>
              <wp:extent cx="329565" cy="329565"/>
              <wp:effectExtent l="0" t="0" r="0" b="0"/>
              <wp:wrapNone/>
              <wp:docPr id="34" name="Graphic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Graphic 34"/>
                    <wps:cNvSpPr/>
                    <wps:spPr>
                      <a:xfrm>
                        <a:off x="0" y="0"/>
                        <a:ext cx="329565" cy="3295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9565" h="329565">
                            <a:moveTo>
                              <a:pt x="329450" y="0"/>
                            </a:moveTo>
                            <a:lnTo>
                              <a:pt x="0" y="0"/>
                            </a:lnTo>
                            <a:lnTo>
                              <a:pt x="0" y="329450"/>
                            </a:lnTo>
                            <a:lnTo>
                              <a:pt x="329450" y="329450"/>
                            </a:lnTo>
                            <a:lnTo>
                              <a:pt x="329450" y="0"/>
                            </a:lnTo>
                            <a:close/>
                          </a:path>
                        </a:pathLst>
                      </a:custGeom>
                      <a:solidFill>
                        <a:srgbClr val="D4EFF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86.80899pt;margin-top:811.445007pt;width:25.941pt;height:25.941pt;mso-position-horizontal-relative:page;mso-position-vertical-relative:page;z-index:-16223744" id="docshape34" filled="true" fillcolor="#d4effc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93248">
              <wp:simplePos x="0" y="0"/>
              <wp:positionH relativeFrom="page">
                <wp:posOffset>5313146</wp:posOffset>
              </wp:positionH>
              <wp:positionV relativeFrom="page">
                <wp:posOffset>10305351</wp:posOffset>
              </wp:positionV>
              <wp:extent cx="329565" cy="329565"/>
              <wp:effectExtent l="0" t="0" r="0" b="0"/>
              <wp:wrapNone/>
              <wp:docPr id="35" name="Graphic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Graphic 35"/>
                    <wps:cNvSpPr/>
                    <wps:spPr>
                      <a:xfrm>
                        <a:off x="0" y="0"/>
                        <a:ext cx="329565" cy="3295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9565" h="329565">
                            <a:moveTo>
                              <a:pt x="329450" y="0"/>
                            </a:moveTo>
                            <a:lnTo>
                              <a:pt x="0" y="0"/>
                            </a:lnTo>
                            <a:lnTo>
                              <a:pt x="0" y="329450"/>
                            </a:lnTo>
                            <a:lnTo>
                              <a:pt x="329450" y="329450"/>
                            </a:lnTo>
                            <a:lnTo>
                              <a:pt x="329450" y="0"/>
                            </a:lnTo>
                            <a:close/>
                          </a:path>
                        </a:pathLst>
                      </a:custGeom>
                      <a:solidFill>
                        <a:srgbClr val="EFF9F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18.358002pt;margin-top:811.445007pt;width:25.941pt;height:25.941pt;mso-position-horizontal-relative:page;mso-position-vertical-relative:page;z-index:-16223232" id="docshape35" filled="true" fillcolor="#eff9fe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93760">
              <wp:simplePos x="0" y="0"/>
              <wp:positionH relativeFrom="page">
                <wp:posOffset>5713831</wp:posOffset>
              </wp:positionH>
              <wp:positionV relativeFrom="page">
                <wp:posOffset>10305351</wp:posOffset>
              </wp:positionV>
              <wp:extent cx="329565" cy="329565"/>
              <wp:effectExtent l="0" t="0" r="0" b="0"/>
              <wp:wrapNone/>
              <wp:docPr id="36" name="Graphic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Graphic 36"/>
                    <wps:cNvSpPr/>
                    <wps:spPr>
                      <a:xfrm>
                        <a:off x="0" y="0"/>
                        <a:ext cx="329565" cy="3295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9565" h="329565">
                            <a:moveTo>
                              <a:pt x="329438" y="0"/>
                            </a:moveTo>
                            <a:lnTo>
                              <a:pt x="0" y="0"/>
                            </a:lnTo>
                            <a:lnTo>
                              <a:pt x="0" y="329450"/>
                            </a:lnTo>
                            <a:lnTo>
                              <a:pt x="329438" y="329450"/>
                            </a:lnTo>
                            <a:lnTo>
                              <a:pt x="329438" y="0"/>
                            </a:lnTo>
                            <a:close/>
                          </a:path>
                        </a:pathLst>
                      </a:custGeom>
                      <a:solidFill>
                        <a:srgbClr val="EFF9F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49.90799pt;margin-top:811.445007pt;width:25.94pt;height:25.941pt;mso-position-horizontal-relative:page;mso-position-vertical-relative:page;z-index:-16222720" id="docshape36" filled="true" fillcolor="#eff9fe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94272">
              <wp:simplePos x="0" y="0"/>
              <wp:positionH relativeFrom="page">
                <wp:posOffset>6114516</wp:posOffset>
              </wp:positionH>
              <wp:positionV relativeFrom="page">
                <wp:posOffset>10305351</wp:posOffset>
              </wp:positionV>
              <wp:extent cx="329565" cy="329565"/>
              <wp:effectExtent l="0" t="0" r="0" b="0"/>
              <wp:wrapNone/>
              <wp:docPr id="37" name="Graphic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Graphic 37"/>
                    <wps:cNvSpPr/>
                    <wps:spPr>
                      <a:xfrm>
                        <a:off x="0" y="0"/>
                        <a:ext cx="329565" cy="3295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9565" h="329565">
                            <a:moveTo>
                              <a:pt x="329438" y="0"/>
                            </a:moveTo>
                            <a:lnTo>
                              <a:pt x="0" y="0"/>
                            </a:lnTo>
                            <a:lnTo>
                              <a:pt x="0" y="329450"/>
                            </a:lnTo>
                            <a:lnTo>
                              <a:pt x="329438" y="329450"/>
                            </a:lnTo>
                            <a:lnTo>
                              <a:pt x="329438" y="0"/>
                            </a:lnTo>
                            <a:close/>
                          </a:path>
                        </a:pathLst>
                      </a:custGeom>
                      <a:solidFill>
                        <a:srgbClr val="D4EFF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81.458008pt;margin-top:811.445007pt;width:25.94pt;height:25.941pt;mso-position-horizontal-relative:page;mso-position-vertical-relative:page;z-index:-16222208" id="docshape37" filled="true" fillcolor="#d4effc" stroked="false">
              <v:fill type="solid"/>
              <w10:wrap type="none"/>
            </v:rect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75840">
              <wp:simplePos x="0" y="0"/>
              <wp:positionH relativeFrom="page">
                <wp:posOffset>108000</wp:posOffset>
              </wp:positionH>
              <wp:positionV relativeFrom="page">
                <wp:posOffset>108000</wp:posOffset>
              </wp:positionV>
              <wp:extent cx="332740" cy="33274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00AE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.504pt;margin-top:8.504015pt;width:26.178pt;height:26.178pt;mso-position-horizontal-relative:page;mso-position-vertical-relative:page;z-index:-16240640" id="docshape1" filled="true" fillcolor="#00aeef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76352">
              <wp:simplePos x="0" y="0"/>
              <wp:positionH relativeFrom="page">
                <wp:posOffset>928128</wp:posOffset>
              </wp:positionH>
              <wp:positionV relativeFrom="page">
                <wp:posOffset>108000</wp:posOffset>
              </wp:positionV>
              <wp:extent cx="332740" cy="33274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D4EFF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73.081001pt;margin-top:8.504015pt;width:26.178pt;height:26.178pt;mso-position-horizontal-relative:page;mso-position-vertical-relative:page;z-index:-16240128" id="docshape2" filled="true" fillcolor="#d4effc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76864">
              <wp:simplePos x="0" y="0"/>
              <wp:positionH relativeFrom="page">
                <wp:posOffset>1332458</wp:posOffset>
              </wp:positionH>
              <wp:positionV relativeFrom="page">
                <wp:posOffset>108000</wp:posOffset>
              </wp:positionV>
              <wp:extent cx="332740" cy="33274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00AE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04.917999pt;margin-top:8.504015pt;width:26.178pt;height:26.178pt;mso-position-horizontal-relative:page;mso-position-vertical-relative:page;z-index:-16239616" id="docshape3" filled="true" fillcolor="#00aeef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77376">
              <wp:simplePos x="0" y="0"/>
              <wp:positionH relativeFrom="page">
                <wp:posOffset>2141143</wp:posOffset>
              </wp:positionH>
              <wp:positionV relativeFrom="page">
                <wp:posOffset>108000</wp:posOffset>
              </wp:positionV>
              <wp:extent cx="332740" cy="33274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00BDF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68.593994pt;margin-top:8.504015pt;width:26.178pt;height:26.178pt;mso-position-horizontal-relative:page;mso-position-vertical-relative:page;z-index:-16239104" id="docshape4" filled="true" fillcolor="#00bdf2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77888">
              <wp:simplePos x="0" y="0"/>
              <wp:positionH relativeFrom="page">
                <wp:posOffset>2961652</wp:posOffset>
              </wp:positionH>
              <wp:positionV relativeFrom="page">
                <wp:posOffset>108000</wp:posOffset>
              </wp:positionV>
              <wp:extent cx="332740" cy="332740"/>
              <wp:effectExtent l="0" t="0" r="0" b="0"/>
              <wp:wrapNone/>
              <wp:docPr id="5" name="Graphic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Graphic 5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6DCFF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233.201004pt;margin-top:8.504015pt;width:26.178pt;height:26.178pt;mso-position-horizontal-relative:page;mso-position-vertical-relative:page;z-index:-16238592" id="docshape5" filled="true" fillcolor="#6dcff6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78400">
              <wp:simplePos x="0" y="0"/>
              <wp:positionH relativeFrom="page">
                <wp:posOffset>3365995</wp:posOffset>
              </wp:positionH>
              <wp:positionV relativeFrom="page">
                <wp:posOffset>108000</wp:posOffset>
              </wp:positionV>
              <wp:extent cx="332740" cy="332740"/>
              <wp:effectExtent l="0" t="0" r="0" b="0"/>
              <wp:wrapNone/>
              <wp:docPr id="6" name="Graphic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Graphic 6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5BCBF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265.039001pt;margin-top:8.504015pt;width:26.178pt;height:26.178pt;mso-position-horizontal-relative:page;mso-position-vertical-relative:page;z-index:-16238080" id="docshape6" filled="true" fillcolor="#5bcbf5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78912">
              <wp:simplePos x="0" y="0"/>
              <wp:positionH relativeFrom="page">
                <wp:posOffset>4174667</wp:posOffset>
              </wp:positionH>
              <wp:positionV relativeFrom="page">
                <wp:posOffset>108000</wp:posOffset>
              </wp:positionV>
              <wp:extent cx="332740" cy="33274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C7EAF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28.713989pt;margin-top:8.504015pt;width:26.178pt;height:26.178pt;mso-position-horizontal-relative:page;mso-position-vertical-relative:page;z-index:-16237568" id="docshape7" filled="true" fillcolor="#c7eafb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79424">
              <wp:simplePos x="0" y="0"/>
              <wp:positionH relativeFrom="page">
                <wp:posOffset>4994783</wp:posOffset>
              </wp:positionH>
              <wp:positionV relativeFrom="page">
                <wp:posOffset>108000</wp:posOffset>
              </wp:positionV>
              <wp:extent cx="332740" cy="332740"/>
              <wp:effectExtent l="0" t="0" r="0" b="0"/>
              <wp:wrapNone/>
              <wp:docPr id="8" name="Graphic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Graphic 8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E1F4F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93.290009pt;margin-top:8.504015pt;width:26.178pt;height:26.178pt;mso-position-horizontal-relative:page;mso-position-vertical-relative:page;z-index:-16237056" id="docshape8" filled="true" fillcolor="#e1f4fd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79936">
              <wp:simplePos x="0" y="0"/>
              <wp:positionH relativeFrom="page">
                <wp:posOffset>5399125</wp:posOffset>
              </wp:positionH>
              <wp:positionV relativeFrom="page">
                <wp:posOffset>108000</wp:posOffset>
              </wp:positionV>
              <wp:extent cx="332740" cy="33274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D4EFF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25.127991pt;margin-top:8.504015pt;width:26.178pt;height:26.178pt;mso-position-horizontal-relative:page;mso-position-vertical-relative:page;z-index:-16236544" id="docshape9" filled="true" fillcolor="#d4effc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0448">
              <wp:simplePos x="0" y="0"/>
              <wp:positionH relativeFrom="page">
                <wp:posOffset>6207810</wp:posOffset>
              </wp:positionH>
              <wp:positionV relativeFrom="page">
                <wp:posOffset>108000</wp:posOffset>
              </wp:positionV>
              <wp:extent cx="332740" cy="332740"/>
              <wp:effectExtent l="0" t="0" r="0" b="0"/>
              <wp:wrapNone/>
              <wp:docPr id="10" name="Graphic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Graphic 10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EFF9F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88.803986pt;margin-top:8.504015pt;width:26.178pt;height:26.178pt;mso-position-horizontal-relative:page;mso-position-vertical-relative:page;z-index:-16236032" id="docshape10" filled="true" fillcolor="#eff9fe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0960">
              <wp:simplePos x="0" y="0"/>
              <wp:positionH relativeFrom="page">
                <wp:posOffset>108000</wp:posOffset>
              </wp:positionH>
              <wp:positionV relativeFrom="page">
                <wp:posOffset>508089</wp:posOffset>
              </wp:positionV>
              <wp:extent cx="332740" cy="332740"/>
              <wp:effectExtent l="0" t="0" r="0" b="0"/>
              <wp:wrapNone/>
              <wp:docPr id="11" name="Graphic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Graphic 11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00B6F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.504pt;margin-top:40.007015pt;width:26.178pt;height:26.178pt;mso-position-horizontal-relative:page;mso-position-vertical-relative:page;z-index:-16235520" id="docshape11" filled="true" fillcolor="#00b6f1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1472">
              <wp:simplePos x="0" y="0"/>
              <wp:positionH relativeFrom="page">
                <wp:posOffset>523786</wp:posOffset>
              </wp:positionH>
              <wp:positionV relativeFrom="page">
                <wp:posOffset>508089</wp:posOffset>
              </wp:positionV>
              <wp:extent cx="332740" cy="332740"/>
              <wp:effectExtent l="0" t="0" r="0" b="0"/>
              <wp:wrapNone/>
              <wp:docPr id="12" name="Graphic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Graphic 12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44C8F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1.243pt;margin-top:40.007015pt;width:26.178pt;height:26.178pt;mso-position-horizontal-relative:page;mso-position-vertical-relative:page;z-index:-16235008" id="docshape12" filled="true" fillcolor="#44c8f4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1984">
              <wp:simplePos x="0" y="0"/>
              <wp:positionH relativeFrom="page">
                <wp:posOffset>1332458</wp:posOffset>
              </wp:positionH>
              <wp:positionV relativeFrom="page">
                <wp:posOffset>508089</wp:posOffset>
              </wp:positionV>
              <wp:extent cx="332740" cy="332740"/>
              <wp:effectExtent l="0" t="0" r="0" b="0"/>
              <wp:wrapNone/>
              <wp:docPr id="13" name="Graphic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Graphic 13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6DCFF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04.917999pt;margin-top:40.007015pt;width:26.178pt;height:26.178pt;mso-position-horizontal-relative:page;mso-position-vertical-relative:page;z-index:-16234496" id="docshape13" filled="true" fillcolor="#6dcff6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2496">
              <wp:simplePos x="0" y="0"/>
              <wp:positionH relativeFrom="page">
                <wp:posOffset>1736801</wp:posOffset>
              </wp:positionH>
              <wp:positionV relativeFrom="page">
                <wp:posOffset>508089</wp:posOffset>
              </wp:positionV>
              <wp:extent cx="332740" cy="332740"/>
              <wp:effectExtent l="0" t="0" r="0" b="0"/>
              <wp:wrapNone/>
              <wp:docPr id="14" name="Graphic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Graphic 14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00B6F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36.755997pt;margin-top:40.007015pt;width:26.178pt;height:26.178pt;mso-position-horizontal-relative:page;mso-position-vertical-relative:page;z-index:-16233984" id="docshape14" filled="true" fillcolor="#00b6f1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3008">
              <wp:simplePos x="0" y="0"/>
              <wp:positionH relativeFrom="page">
                <wp:posOffset>2141143</wp:posOffset>
              </wp:positionH>
              <wp:positionV relativeFrom="page">
                <wp:posOffset>508089</wp:posOffset>
              </wp:positionV>
              <wp:extent cx="332740" cy="33274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9DDCF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68.593994pt;margin-top:40.007015pt;width:26.178pt;height:26.178pt;mso-position-horizontal-relative:page;mso-position-vertical-relative:page;z-index:-16233472" id="docshape15" filled="true" fillcolor="#9ddcf9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3520">
              <wp:simplePos x="0" y="0"/>
              <wp:positionH relativeFrom="page">
                <wp:posOffset>2557310</wp:posOffset>
              </wp:positionH>
              <wp:positionV relativeFrom="page">
                <wp:posOffset>508089</wp:posOffset>
              </wp:positionV>
              <wp:extent cx="332740" cy="332740"/>
              <wp:effectExtent l="0" t="0" r="0" b="0"/>
              <wp:wrapNone/>
              <wp:docPr id="16" name="Graphic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Graphic 16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00B6F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201.363007pt;margin-top:40.007015pt;width:26.178pt;height:26.178pt;mso-position-horizontal-relative:page;mso-position-vertical-relative:page;z-index:-16232960" id="docshape16" filled="true" fillcolor="#00b6f1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4032">
              <wp:simplePos x="0" y="0"/>
              <wp:positionH relativeFrom="page">
                <wp:posOffset>3365995</wp:posOffset>
              </wp:positionH>
              <wp:positionV relativeFrom="page">
                <wp:posOffset>508089</wp:posOffset>
              </wp:positionV>
              <wp:extent cx="332740" cy="332740"/>
              <wp:effectExtent l="0" t="0" r="0" b="0"/>
              <wp:wrapNone/>
              <wp:docPr id="17" name="Graphic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Graphic 17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B9E5F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265.039001pt;margin-top:40.007015pt;width:26.178pt;height:26.178pt;mso-position-horizontal-relative:page;mso-position-vertical-relative:page;z-index:-16232448" id="docshape17" filled="true" fillcolor="#b9e5fa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4544">
              <wp:simplePos x="0" y="0"/>
              <wp:positionH relativeFrom="page">
                <wp:posOffset>3770325</wp:posOffset>
              </wp:positionH>
              <wp:positionV relativeFrom="page">
                <wp:posOffset>508089</wp:posOffset>
              </wp:positionV>
              <wp:extent cx="332740" cy="332740"/>
              <wp:effectExtent l="0" t="0" r="0" b="0"/>
              <wp:wrapNone/>
              <wp:docPr id="18" name="Graphic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Graphic 18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7ED3F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296.876007pt;margin-top:40.007015pt;width:26.178pt;height:26.178pt;mso-position-horizontal-relative:page;mso-position-vertical-relative:page;z-index:-16231936" id="docshape18" filled="true" fillcolor="#7ed3f7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5056">
              <wp:simplePos x="0" y="0"/>
              <wp:positionH relativeFrom="page">
                <wp:posOffset>4174667</wp:posOffset>
              </wp:positionH>
              <wp:positionV relativeFrom="page">
                <wp:posOffset>508089</wp:posOffset>
              </wp:positionV>
              <wp:extent cx="332740" cy="332740"/>
              <wp:effectExtent l="0" t="0" r="0" b="0"/>
              <wp:wrapNone/>
              <wp:docPr id="19" name="Graphic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Graphic 19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B9E5F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28.713989pt;margin-top:40.007015pt;width:26.178pt;height:26.178pt;mso-position-horizontal-relative:page;mso-position-vertical-relative:page;z-index:-16231424" id="docshape19" filled="true" fillcolor="#b9e5fa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5568">
              <wp:simplePos x="0" y="0"/>
              <wp:positionH relativeFrom="page">
                <wp:posOffset>4590453</wp:posOffset>
              </wp:positionH>
              <wp:positionV relativeFrom="page">
                <wp:posOffset>508089</wp:posOffset>
              </wp:positionV>
              <wp:extent cx="332740" cy="332740"/>
              <wp:effectExtent l="0" t="0" r="0" b="0"/>
              <wp:wrapNone/>
              <wp:docPr id="20" name="Graphic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Graphic 20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C7EAF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61.453003pt;margin-top:40.007015pt;width:26.178pt;height:26.178pt;mso-position-horizontal-relative:page;mso-position-vertical-relative:page;z-index:-16230912" id="docshape20" filled="true" fillcolor="#c7eafb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6080">
              <wp:simplePos x="0" y="0"/>
              <wp:positionH relativeFrom="page">
                <wp:posOffset>5399125</wp:posOffset>
              </wp:positionH>
              <wp:positionV relativeFrom="page">
                <wp:posOffset>508089</wp:posOffset>
              </wp:positionV>
              <wp:extent cx="332740" cy="332740"/>
              <wp:effectExtent l="0" t="0" r="0" b="0"/>
              <wp:wrapNone/>
              <wp:docPr id="21" name="Graphic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Graphic 21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C7EAF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25.127991pt;margin-top:40.007015pt;width:26.178pt;height:26.178pt;mso-position-horizontal-relative:page;mso-position-vertical-relative:page;z-index:-16230400" id="docshape21" filled="true" fillcolor="#c7eafb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6592">
              <wp:simplePos x="0" y="0"/>
              <wp:positionH relativeFrom="page">
                <wp:posOffset>5803468</wp:posOffset>
              </wp:positionH>
              <wp:positionV relativeFrom="page">
                <wp:posOffset>508089</wp:posOffset>
              </wp:positionV>
              <wp:extent cx="332740" cy="332740"/>
              <wp:effectExtent l="0" t="0" r="0" b="0"/>
              <wp:wrapNone/>
              <wp:docPr id="22" name="Graphic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Graphic 22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E1F4F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56.966003pt;margin-top:40.007015pt;width:26.178pt;height:26.178pt;mso-position-horizontal-relative:page;mso-position-vertical-relative:page;z-index:-16229888" id="docshape22" filled="true" fillcolor="#e1f4fd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7104">
              <wp:simplePos x="0" y="0"/>
              <wp:positionH relativeFrom="page">
                <wp:posOffset>6207810</wp:posOffset>
              </wp:positionH>
              <wp:positionV relativeFrom="page">
                <wp:posOffset>508089</wp:posOffset>
              </wp:positionV>
              <wp:extent cx="332740" cy="332740"/>
              <wp:effectExtent l="0" t="0" r="0" b="0"/>
              <wp:wrapNone/>
              <wp:docPr id="23" name="Graphic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Graphic 23"/>
                    <wps:cNvSpPr/>
                    <wps:spPr>
                      <a:xfrm>
                        <a:off x="0" y="0"/>
                        <a:ext cx="33274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740" h="332740">
                            <a:moveTo>
                              <a:pt x="332460" y="0"/>
                            </a:moveTo>
                            <a:lnTo>
                              <a:pt x="0" y="0"/>
                            </a:lnTo>
                            <a:lnTo>
                              <a:pt x="0" y="332460"/>
                            </a:lnTo>
                            <a:lnTo>
                              <a:pt x="332460" y="332460"/>
                            </a:lnTo>
                            <a:lnTo>
                              <a:pt x="332460" y="0"/>
                            </a:lnTo>
                            <a:close/>
                          </a:path>
                        </a:pathLst>
                      </a:custGeom>
                      <a:solidFill>
                        <a:srgbClr val="E1F4F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88.803986pt;margin-top:40.007015pt;width:26.178pt;height:26.178pt;mso-position-horizontal-relative:page;mso-position-vertical-relative:page;z-index:-16229376" id="docshape23" filled="true" fillcolor="#e1f4fd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7616">
              <wp:simplePos x="0" y="0"/>
              <wp:positionH relativeFrom="page">
                <wp:posOffset>3912858</wp:posOffset>
              </wp:positionH>
              <wp:positionV relativeFrom="page">
                <wp:posOffset>585160</wp:posOffset>
              </wp:positionV>
              <wp:extent cx="3206750" cy="203200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320675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5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8"/>
                            </w:rPr>
                          </w:pPr>
                          <w:r>
                            <w:rPr>
                              <w:rFonts w:ascii="Calibri" w:hAnsi="Calibri"/>
                              <w:color w:val="002E5A"/>
                              <w:spacing w:val="-6"/>
                              <w:sz w:val="28"/>
                            </w:rPr>
                            <w:t>FIMBANK</w:t>
                          </w:r>
                          <w:r>
                            <w:rPr>
                              <w:rFonts w:ascii="Calibri" w:hAnsi="Calibri"/>
                              <w:color w:val="002E5A"/>
                              <w:spacing w:val="-12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color w:val="002E5A"/>
                              <w:spacing w:val="-6"/>
                              <w:sz w:val="28"/>
                            </w:rPr>
                            <w:t>p.l.c</w:t>
                          </w:r>
                          <w:r>
                            <w:rPr>
                              <w:rFonts w:ascii="Calibri" w:hAnsi="Calibri"/>
                              <w:color w:val="002E5A"/>
                              <w:spacing w:val="-11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color w:val="002E5A"/>
                              <w:spacing w:val="-6"/>
                              <w:sz w:val="28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002E5A"/>
                              <w:spacing w:val="-11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color w:val="002E5A"/>
                              <w:spacing w:val="-6"/>
                              <w:sz w:val="28"/>
                            </w:rPr>
                            <w:t>Statement</w:t>
                          </w:r>
                          <w:r>
                            <w:rPr>
                              <w:rFonts w:ascii="Calibri" w:hAnsi="Calibri"/>
                              <w:color w:val="002E5A"/>
                              <w:spacing w:val="-12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color w:val="002E5A"/>
                              <w:spacing w:val="-6"/>
                              <w:sz w:val="28"/>
                            </w:rPr>
                            <w:t>of</w:t>
                          </w:r>
                          <w:r>
                            <w:rPr>
                              <w:rFonts w:ascii="Calibri" w:hAnsi="Calibri"/>
                              <w:color w:val="002E5A"/>
                              <w:spacing w:val="-11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color w:val="002E5A"/>
                              <w:spacing w:val="-6"/>
                              <w:sz w:val="28"/>
                            </w:rPr>
                            <w:t>Affairs</w:t>
                          </w:r>
                          <w:r>
                            <w:rPr>
                              <w:rFonts w:ascii="Calibri" w:hAnsi="Calibri"/>
                              <w:color w:val="002E5A"/>
                              <w:spacing w:val="-11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color w:val="002E5A"/>
                              <w:spacing w:val="-6"/>
                              <w:sz w:val="28"/>
                            </w:rPr>
                            <w:t>Template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8.099091pt;margin-top:46.075615pt;width:252.5pt;height:16pt;mso-position-horizontal-relative:page;mso-position-vertical-relative:page;z-index:-16228864" type="#_x0000_t202" id="docshape24" filled="false" stroked="false">
              <v:textbox inset="0,0,0,0">
                <w:txbxContent>
                  <w:p>
                    <w:pPr>
                      <w:spacing w:line="30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002E5A"/>
                        <w:spacing w:val="-6"/>
                        <w:sz w:val="28"/>
                      </w:rPr>
                      <w:t>FIMBANK</w:t>
                    </w:r>
                    <w:r>
                      <w:rPr>
                        <w:rFonts w:ascii="Calibri" w:hAnsi="Calibri"/>
                        <w:color w:val="002E5A"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002E5A"/>
                        <w:spacing w:val="-6"/>
                        <w:sz w:val="28"/>
                      </w:rPr>
                      <w:t>p.l.c</w:t>
                    </w:r>
                    <w:r>
                      <w:rPr>
                        <w:rFonts w:ascii="Calibri" w:hAnsi="Calibri"/>
                        <w:color w:val="002E5A"/>
                        <w:spacing w:val="-11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002E5A"/>
                        <w:spacing w:val="-6"/>
                        <w:sz w:val="28"/>
                      </w:rPr>
                      <w:t>–</w:t>
                    </w:r>
                    <w:r>
                      <w:rPr>
                        <w:rFonts w:ascii="Calibri" w:hAnsi="Calibri"/>
                        <w:color w:val="002E5A"/>
                        <w:spacing w:val="-11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002E5A"/>
                        <w:spacing w:val="-6"/>
                        <w:sz w:val="28"/>
                      </w:rPr>
                      <w:t>Statement</w:t>
                    </w:r>
                    <w:r>
                      <w:rPr>
                        <w:rFonts w:ascii="Calibri" w:hAnsi="Calibri"/>
                        <w:color w:val="002E5A"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002E5A"/>
                        <w:spacing w:val="-6"/>
                        <w:sz w:val="28"/>
                      </w:rPr>
                      <w:t>of</w:t>
                    </w:r>
                    <w:r>
                      <w:rPr>
                        <w:rFonts w:ascii="Calibri" w:hAnsi="Calibri"/>
                        <w:color w:val="002E5A"/>
                        <w:spacing w:val="-11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002E5A"/>
                        <w:spacing w:val="-6"/>
                        <w:sz w:val="28"/>
                      </w:rPr>
                      <w:t>Affairs</w:t>
                    </w:r>
                    <w:r>
                      <w:rPr>
                        <w:rFonts w:ascii="Calibri" w:hAnsi="Calibri"/>
                        <w:color w:val="002E5A"/>
                        <w:spacing w:val="-11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002E5A"/>
                        <w:spacing w:val="-6"/>
                        <w:sz w:val="28"/>
                      </w:rPr>
                      <w:t>Template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153"/>
      <w:outlineLvl w:val="1"/>
    </w:pPr>
    <w:rPr>
      <w:rFonts w:ascii="Tahoma" w:hAnsi="Tahoma" w:eastAsia="Tahoma" w:cs="Tahoma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16"/>
    </w:pPr>
    <w:rPr>
      <w:rFonts w:ascii="Tahoma" w:hAnsi="Tahoma" w:eastAsia="Tahoma" w:cs="Tahoma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http://www.fimbank.com/" TargetMode="External"/><Relationship Id="rId9" Type="http://schemas.openxmlformats.org/officeDocument/2006/relationships/hyperlink" Target="mailto:info@fimbank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2025-08-24T10:12:04Z</dcterms:created>
  <dcterms:modified xsi:type="dcterms:W3CDTF">2025-08-24T10:12:04Z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2019-09-17T00:00:00Z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2025-08-24T00:00:00Z</vt:filetime>
  </property>
  <property fmtid="{D5CDD505-2E9C-101B-9397-08002B2CF9AE}" pid="5" name="Producer">
    <vt:lpwstr>Adobe PDF Library 15.0</vt:lpwstr>
  </property>
</Properties>
</file>